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4AFF" w:rsidRPr="00877F90" w:rsidRDefault="006D3A9C" w:rsidP="00877F90">
      <w:pPr>
        <w:pStyle w:val="a8"/>
      </w:pPr>
      <w:r w:rsidRPr="00877F90">
        <w:t>感知器</w:t>
      </w:r>
      <w:r w:rsidRPr="00877F90">
        <w:rPr>
          <w:rFonts w:hint="eastAsia"/>
        </w:rPr>
        <w:t>算法</w:t>
      </w:r>
    </w:p>
    <w:p w:rsidR="00B64AFF" w:rsidRDefault="00B64AFF" w:rsidP="00B64AFF">
      <w:pPr>
        <w:pStyle w:val="2"/>
      </w:pPr>
      <w:r>
        <w:rPr>
          <w:rFonts w:hint="eastAsia"/>
        </w:rPr>
        <w:t>一、</w:t>
      </w:r>
      <w:r w:rsidR="00572BAD">
        <w:rPr>
          <w:rFonts w:hint="eastAsia"/>
        </w:rPr>
        <w:t>感知</w:t>
      </w:r>
      <w:r w:rsidR="002E3489">
        <w:rPr>
          <w:rFonts w:hint="eastAsia"/>
        </w:rPr>
        <w:t>器</w:t>
      </w:r>
      <w:bookmarkStart w:id="0" w:name="_GoBack"/>
      <w:bookmarkEnd w:id="0"/>
      <w:r w:rsidR="00572BAD">
        <w:rPr>
          <w:rFonts w:hint="eastAsia"/>
        </w:rPr>
        <w:t>算法</w:t>
      </w:r>
    </w:p>
    <w:p w:rsidR="00572BAD" w:rsidRDefault="00572BAD" w:rsidP="00572BAD">
      <w:r>
        <w:rPr>
          <w:rFonts w:hint="eastAsia"/>
        </w:rPr>
        <w:t xml:space="preserve">　　　感知机算法是机器学习中的一个二分类监督学习算法，通过一个函数决定由向量代表的一个输入是否属于某一类。它是一种线性分类器：特征通过权重线性组合，然后通过一个线性预测函数来判断。这个算法最早由</w:t>
      </w:r>
      <w:r>
        <w:t xml:space="preserve">Frank Rosenblatt在1957年提出。 </w:t>
      </w:r>
    </w:p>
    <w:p w:rsidR="00572BAD" w:rsidRDefault="00572BAD" w:rsidP="00572BAD">
      <w:r>
        <w:rPr>
          <w:rFonts w:hint="eastAsia"/>
        </w:rPr>
        <w:t xml:space="preserve">　　假设输入为</w:t>
      </w:r>
      <w:r>
        <w:t>x</w:t>
      </w:r>
      <w:r>
        <w:rPr>
          <w:rFonts w:ascii="Cambria Math" w:hAnsi="Cambria Math" w:cs="Cambria Math"/>
        </w:rPr>
        <w:t>⃗</w:t>
      </w:r>
      <w:r>
        <w:rPr>
          <w:rFonts w:ascii="等线" w:eastAsia="等线" w:hAnsi="等线" w:cs="等线" w:hint="eastAsia"/>
        </w:rPr>
        <w:t> </w:t>
      </w:r>
      <w:r>
        <w:t>x</w:t>
      </w:r>
      <w:r>
        <w:rPr>
          <w:rFonts w:ascii="等线" w:eastAsia="等线" w:hAnsi="等线" w:cs="等线" w:hint="eastAsia"/>
        </w:rPr>
        <w:t>→</w:t>
      </w:r>
      <w:r>
        <w:t>，通过某种确定的非线性变换成一组特征向量Φ(x</w:t>
      </w:r>
      <w:r>
        <w:rPr>
          <w:rFonts w:ascii="Cambria Math" w:hAnsi="Cambria Math" w:cs="Cambria Math"/>
        </w:rPr>
        <w:t>⃗</w:t>
      </w:r>
      <w:r>
        <w:rPr>
          <w:rFonts w:ascii="等线" w:eastAsia="等线" w:hAnsi="等线" w:cs="等线" w:hint="eastAsia"/>
        </w:rPr>
        <w:t> </w:t>
      </w:r>
      <w:r>
        <w:t>)</w:t>
      </w:r>
      <w:r>
        <w:rPr>
          <w:rFonts w:ascii="等线" w:eastAsia="等线" w:hAnsi="等线" w:cs="等线" w:hint="eastAsia"/>
        </w:rPr>
        <w:t>Φ</w:t>
      </w:r>
      <w:r>
        <w:t>(x</w:t>
      </w:r>
      <w:r>
        <w:rPr>
          <w:rFonts w:ascii="等线" w:eastAsia="等线" w:hAnsi="等线" w:cs="等线" w:hint="eastAsia"/>
        </w:rPr>
        <w:t>→</w:t>
      </w:r>
      <w:r>
        <w:t xml:space="preserve">)，特征向量通过一个函数构成广义线性模型： </w:t>
      </w:r>
    </w:p>
    <w:p w:rsidR="00572BAD" w:rsidRDefault="00572BAD" w:rsidP="00572BAD">
      <w:r>
        <w:rPr>
          <w:rFonts w:hint="eastAsia"/>
        </w:rPr>
        <w:t xml:space="preserve">　　</w:t>
      </w:r>
      <w:r w:rsidRPr="00572BAD">
        <w:rPr>
          <w:noProof/>
        </w:rPr>
        <w:drawing>
          <wp:inline distT="0" distB="0" distL="0" distR="0">
            <wp:extent cx="1775460" cy="351155"/>
            <wp:effectExtent l="0" t="0" r="0" b="0"/>
            <wp:docPr id="32" name="图片 32" descr="E:\qq下载\MobileFile\Image\[SHQ2VV3OA9X{E(OF110VJ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qq下载\MobileFile\Image\[SHQ2VV3OA9X{E(OF110VJ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75460" cy="351155"/>
                    </a:xfrm>
                    <a:prstGeom prst="rect">
                      <a:avLst/>
                    </a:prstGeom>
                    <a:noFill/>
                    <a:ln>
                      <a:noFill/>
                    </a:ln>
                  </pic:spPr>
                </pic:pic>
              </a:graphicData>
            </a:graphic>
          </wp:inline>
        </w:drawing>
      </w:r>
    </w:p>
    <w:p w:rsidR="00572BAD" w:rsidRDefault="00572BAD" w:rsidP="00572BAD">
      <w:r>
        <w:rPr>
          <w:rFonts w:hint="eastAsia"/>
        </w:rPr>
        <w:t xml:space="preserve">　　其中，非线性激活函数</w:t>
      </w:r>
      <w:r>
        <w:t>f(</w:t>
      </w:r>
      <w:r>
        <w:rPr>
          <w:rFonts w:ascii="MS Mincho" w:eastAsia="MS Mincho" w:hAnsi="MS Mincho" w:cs="MS Mincho" w:hint="eastAsia"/>
        </w:rPr>
        <w:t>⋅</w:t>
      </w:r>
      <w:r>
        <w:t xml:space="preserve">)f(·)是以下形式的阶梯函数： </w:t>
      </w:r>
    </w:p>
    <w:p w:rsidR="00572BAD" w:rsidRDefault="00572BAD" w:rsidP="00572BAD">
      <w:r>
        <w:rPr>
          <w:rFonts w:hint="eastAsia"/>
        </w:rPr>
        <w:t xml:space="preserve">　　</w:t>
      </w:r>
      <w:r w:rsidRPr="00572BAD">
        <w:rPr>
          <w:noProof/>
        </w:rPr>
        <w:drawing>
          <wp:inline distT="0" distB="0" distL="0" distR="0">
            <wp:extent cx="1329055" cy="595630"/>
            <wp:effectExtent l="0" t="0" r="4445" b="0"/>
            <wp:docPr id="33" name="图片 33" descr="E:\qq下载\MobileFile\Image\H2UZVFG]8}2UGF08{%ML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q下载\MobileFile\Image\H2UZVFG]8}2UGF08{%ML0)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9055" cy="595630"/>
                    </a:xfrm>
                    <a:prstGeom prst="rect">
                      <a:avLst/>
                    </a:prstGeom>
                    <a:noFill/>
                    <a:ln>
                      <a:noFill/>
                    </a:ln>
                  </pic:spPr>
                </pic:pic>
              </a:graphicData>
            </a:graphic>
          </wp:inline>
        </w:drawing>
      </w:r>
    </w:p>
    <w:p w:rsidR="00572BAD" w:rsidRDefault="00572BAD" w:rsidP="00572BAD">
      <w:r>
        <w:rPr>
          <w:rFonts w:hint="eastAsia"/>
        </w:rPr>
        <w:t xml:space="preserve">　　一般情况下，Φ</w:t>
      </w:r>
      <w:r>
        <w:t>(x</w:t>
      </w:r>
      <w:r>
        <w:rPr>
          <w:rFonts w:ascii="Cambria Math" w:hAnsi="Cambria Math" w:cs="Cambria Math"/>
        </w:rPr>
        <w:t>⃗</w:t>
      </w:r>
      <w:r>
        <w:rPr>
          <w:rFonts w:ascii="等线" w:eastAsia="等线" w:hAnsi="等线" w:cs="等线" w:hint="eastAsia"/>
        </w:rPr>
        <w:t> </w:t>
      </w:r>
      <w:r>
        <w:t>)</w:t>
      </w:r>
      <w:r>
        <w:rPr>
          <w:rFonts w:ascii="等线" w:eastAsia="等线" w:hAnsi="等线" w:cs="等线" w:hint="eastAsia"/>
        </w:rPr>
        <w:t>Φ</w:t>
      </w:r>
      <w:r>
        <w:t>(x</w:t>
      </w:r>
      <w:r>
        <w:rPr>
          <w:rFonts w:ascii="等线" w:eastAsia="等线" w:hAnsi="等线" w:cs="等线" w:hint="eastAsia"/>
        </w:rPr>
        <w:t>→</w:t>
      </w:r>
      <w:r>
        <w:t>)包含偏分量</w:t>
      </w:r>
      <w:r>
        <w:rPr>
          <w:rFonts w:ascii="Cambria" w:hAnsi="Cambria" w:cs="Cambria"/>
        </w:rPr>
        <w:t>ϕ</w:t>
      </w:r>
      <w:r>
        <w:t>0(x</w:t>
      </w:r>
      <w:r>
        <w:rPr>
          <w:rFonts w:ascii="Cambria Math" w:hAnsi="Cambria Math" w:cs="Cambria Math"/>
        </w:rPr>
        <w:t>⃗</w:t>
      </w:r>
      <w:r>
        <w:rPr>
          <w:rFonts w:ascii="等线" w:eastAsia="等线" w:hAnsi="等线" w:cs="等线" w:hint="eastAsia"/>
        </w:rPr>
        <w:t> </w:t>
      </w:r>
      <w:r>
        <w:t>)=1</w:t>
      </w:r>
      <w:r>
        <w:rPr>
          <w:rFonts w:ascii="Cambria" w:hAnsi="Cambria" w:cs="Cambria"/>
        </w:rPr>
        <w:t>ϕ</w:t>
      </w:r>
      <w:r>
        <w:t>0(x→)=1。</w:t>
      </w:r>
    </w:p>
    <w:p w:rsidR="006D3A9C" w:rsidRDefault="00B64AFF" w:rsidP="00572BAD">
      <w:pPr>
        <w:pStyle w:val="2"/>
      </w:pPr>
      <w:r>
        <w:rPr>
          <w:rFonts w:hint="eastAsia"/>
        </w:rPr>
        <w:t>二</w:t>
      </w:r>
      <w:r w:rsidR="0091781C">
        <w:rPr>
          <w:rFonts w:hint="eastAsia"/>
        </w:rPr>
        <w:t>、</w:t>
      </w:r>
      <w:r>
        <w:rPr>
          <w:rFonts w:hint="eastAsia"/>
        </w:rPr>
        <w:t>算法指导</w:t>
      </w:r>
      <w:r>
        <w:t>思想</w:t>
      </w:r>
    </w:p>
    <w:p w:rsidR="006D3A9C" w:rsidRDefault="006D3A9C" w:rsidP="0091781C">
      <w:pPr>
        <w:ind w:firstLine="420"/>
      </w:pPr>
      <w:r>
        <w:t>不考虑概率密度函数的确切形式，使用非参数化的方法来求解判别函数。由于线性判别函数具有许多优良的特性，因此这里我们只考虑以下形式的判别函数：它们或者是x的各个分量的线性函数，或者是关于以x为自变量的某些函数的线性函数。在设计感知器之前，需要明确以下几个基本概念：</w:t>
      </w:r>
    </w:p>
    <w:p w:rsidR="006D3A9C" w:rsidRDefault="006D3A9C" w:rsidP="006D3A9C"/>
    <w:p w:rsidR="006D3A9C" w:rsidRDefault="0091781C" w:rsidP="006D3A9C">
      <w:r>
        <w:rPr>
          <w:rFonts w:hint="eastAsia"/>
        </w:rPr>
        <w:t>1</w:t>
      </w:r>
      <w:r w:rsidR="006D3A9C">
        <w:rPr>
          <w:rFonts w:hint="eastAsia"/>
        </w:rPr>
        <w:t>、判别函数：是指由</w:t>
      </w:r>
      <w:r w:rsidR="006D3A9C">
        <w:t>x的各个分量的线性组合而成的函数：</w:t>
      </w:r>
    </w:p>
    <w:p w:rsidR="006D3A9C" w:rsidRDefault="006D3A9C" w:rsidP="006D3A9C">
      <w:r>
        <w:rPr>
          <w:noProof/>
        </w:rPr>
        <w:drawing>
          <wp:inline distT="0" distB="0" distL="0" distR="0">
            <wp:extent cx="2305050" cy="876300"/>
            <wp:effectExtent l="0" t="0" r="0" b="0"/>
            <wp:docPr id="1" name="图片 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5050" cy="876300"/>
                    </a:xfrm>
                    <a:prstGeom prst="rect">
                      <a:avLst/>
                    </a:prstGeom>
                    <a:noFill/>
                    <a:ln>
                      <a:noFill/>
                    </a:ln>
                  </pic:spPr>
                </pic:pic>
              </a:graphicData>
            </a:graphic>
          </wp:inline>
        </w:drawing>
      </w:r>
    </w:p>
    <w:p w:rsidR="006D3A9C" w:rsidRDefault="006D3A9C" w:rsidP="006D3A9C"/>
    <w:p w:rsidR="006D3A9C" w:rsidRDefault="006D3A9C" w:rsidP="006D3A9C">
      <w:r>
        <w:rPr>
          <w:rFonts w:hint="eastAsia"/>
        </w:rPr>
        <w:t>若样本有</w:t>
      </w:r>
      <w:r>
        <w:t>c类，则存在c个判别函数，对具有</w:t>
      </w:r>
      <w:r>
        <w:rPr>
          <w:noProof/>
        </w:rPr>
        <w:drawing>
          <wp:inline distT="0" distB="0" distL="0" distR="0">
            <wp:extent cx="2047875" cy="276225"/>
            <wp:effectExtent l="0" t="0" r="9525" b="9525"/>
            <wp:docPr id="2" name="图片 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7875" cy="276225"/>
                    </a:xfrm>
                    <a:prstGeom prst="rect">
                      <a:avLst/>
                    </a:prstGeom>
                    <a:noFill/>
                    <a:ln>
                      <a:noFill/>
                    </a:ln>
                  </pic:spPr>
                </pic:pic>
              </a:graphicData>
            </a:graphic>
          </wp:inline>
        </w:drawing>
      </w:r>
      <w:r>
        <w:t>形式的判别函数的一个两类线性分类器来说，要求实现以下判定规则：</w:t>
      </w:r>
    </w:p>
    <w:p w:rsidR="006D3A9C" w:rsidRPr="006D3A9C" w:rsidRDefault="006D3A9C" w:rsidP="006D3A9C">
      <w:r>
        <w:rPr>
          <w:noProof/>
        </w:rPr>
        <w:drawing>
          <wp:inline distT="0" distB="0" distL="0" distR="0">
            <wp:extent cx="3038475" cy="800100"/>
            <wp:effectExtent l="0" t="0" r="9525" b="0"/>
            <wp:docPr id="3" name="图片 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8475" cy="800100"/>
                    </a:xfrm>
                    <a:prstGeom prst="rect">
                      <a:avLst/>
                    </a:prstGeom>
                    <a:noFill/>
                    <a:ln>
                      <a:noFill/>
                    </a:ln>
                  </pic:spPr>
                </pic:pic>
              </a:graphicData>
            </a:graphic>
          </wp:inline>
        </w:drawing>
      </w:r>
    </w:p>
    <w:p w:rsidR="006D3A9C" w:rsidRDefault="006D3A9C" w:rsidP="006D3A9C"/>
    <w:p w:rsidR="006D3A9C" w:rsidRDefault="006D3A9C" w:rsidP="006D3A9C"/>
    <w:p w:rsidR="006D3A9C" w:rsidRDefault="006D3A9C" w:rsidP="006D3A9C">
      <w:r>
        <w:rPr>
          <w:rFonts w:hint="eastAsia"/>
        </w:rPr>
        <w:t>方程</w:t>
      </w:r>
      <w:r>
        <w:t>g(x)=0定义了一个判定面，它把两个类的点分开来，这个平面被称为超平面，如下图所示。</w:t>
      </w:r>
    </w:p>
    <w:p w:rsidR="006D3A9C" w:rsidRDefault="006D3A9C" w:rsidP="006D3A9C">
      <w:r>
        <w:rPr>
          <w:noProof/>
        </w:rPr>
        <w:drawing>
          <wp:inline distT="0" distB="0" distL="0" distR="0">
            <wp:extent cx="4352925" cy="2600325"/>
            <wp:effectExtent l="0" t="0" r="9525" b="9525"/>
            <wp:docPr id="4" name="图片 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600325"/>
                    </a:xfrm>
                    <a:prstGeom prst="rect">
                      <a:avLst/>
                    </a:prstGeom>
                    <a:noFill/>
                    <a:ln>
                      <a:noFill/>
                    </a:ln>
                  </pic:spPr>
                </pic:pic>
              </a:graphicData>
            </a:graphic>
          </wp:inline>
        </w:drawing>
      </w:r>
    </w:p>
    <w:p w:rsidR="006D3A9C" w:rsidRDefault="006D3A9C" w:rsidP="006D3A9C"/>
    <w:p w:rsidR="006D3A9C" w:rsidRDefault="006D3A9C" w:rsidP="006D3A9C"/>
    <w:p w:rsidR="006D3A9C" w:rsidRDefault="0091781C" w:rsidP="006D3A9C">
      <w:r>
        <w:rPr>
          <w:rFonts w:hint="eastAsia"/>
        </w:rPr>
        <w:t>2</w:t>
      </w:r>
      <w:r w:rsidR="006D3A9C">
        <w:rPr>
          <w:rFonts w:hint="eastAsia"/>
        </w:rPr>
        <w:t>、广义线性判别函数</w:t>
      </w:r>
    </w:p>
    <w:p w:rsidR="006D3A9C" w:rsidRDefault="006D3A9C" w:rsidP="006D3A9C"/>
    <w:p w:rsidR="006D3A9C" w:rsidRDefault="006D3A9C" w:rsidP="006D3A9C">
      <w:r>
        <w:rPr>
          <w:rFonts w:hint="eastAsia"/>
        </w:rPr>
        <w:t>线性判别函数</w:t>
      </w:r>
      <w:r>
        <w:t>g(x)又可写成以下形式：</w:t>
      </w:r>
    </w:p>
    <w:p w:rsidR="006D3A9C" w:rsidRDefault="006D3A9C" w:rsidP="006D3A9C">
      <w:r>
        <w:rPr>
          <w:noProof/>
        </w:rPr>
        <w:drawing>
          <wp:inline distT="0" distB="0" distL="0" distR="0">
            <wp:extent cx="2781300" cy="1019175"/>
            <wp:effectExtent l="0" t="0" r="0" b="9525"/>
            <wp:docPr id="5" name="图片 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1300" cy="1019175"/>
                    </a:xfrm>
                    <a:prstGeom prst="rect">
                      <a:avLst/>
                    </a:prstGeom>
                    <a:noFill/>
                    <a:ln>
                      <a:noFill/>
                    </a:ln>
                  </pic:spPr>
                </pic:pic>
              </a:graphicData>
            </a:graphic>
          </wp:inline>
        </w:drawing>
      </w:r>
    </w:p>
    <w:p w:rsidR="006D3A9C" w:rsidRDefault="006D3A9C" w:rsidP="006D3A9C">
      <w:r>
        <w:rPr>
          <w:rFonts w:hint="eastAsia"/>
        </w:rPr>
        <w:t>其中系数</w:t>
      </w:r>
      <w:r>
        <w:t>wi是权向量w的分量。通过加入另外的项（w的各对分量之间的乘积），得到二次判别函数：</w:t>
      </w:r>
    </w:p>
    <w:p w:rsidR="006D3A9C" w:rsidRDefault="006D3A9C" w:rsidP="006D3A9C">
      <w:r>
        <w:rPr>
          <w:noProof/>
        </w:rPr>
        <w:drawing>
          <wp:inline distT="0" distB="0" distL="0" distR="0">
            <wp:extent cx="4657725" cy="990600"/>
            <wp:effectExtent l="0" t="0" r="9525" b="0"/>
            <wp:docPr id="6" name="图片 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990600"/>
                    </a:xfrm>
                    <a:prstGeom prst="rect">
                      <a:avLst/>
                    </a:prstGeom>
                    <a:noFill/>
                    <a:ln>
                      <a:noFill/>
                    </a:ln>
                  </pic:spPr>
                </pic:pic>
              </a:graphicData>
            </a:graphic>
          </wp:inline>
        </w:drawing>
      </w:r>
    </w:p>
    <w:p w:rsidR="006D3A9C" w:rsidRDefault="006D3A9C" w:rsidP="006D3A9C"/>
    <w:p w:rsidR="006D3A9C" w:rsidRDefault="006D3A9C" w:rsidP="006D3A9C"/>
    <w:p w:rsidR="006D3A9C" w:rsidRDefault="006D3A9C" w:rsidP="006D3A9C">
      <w:r>
        <w:rPr>
          <w:rFonts w:hint="eastAsia"/>
        </w:rPr>
        <w:t>因为</w:t>
      </w:r>
      <w:r>
        <w:rPr>
          <w:noProof/>
        </w:rPr>
        <w:drawing>
          <wp:inline distT="0" distB="0" distL="0" distR="0">
            <wp:extent cx="1276350" cy="295275"/>
            <wp:effectExtent l="0" t="0" r="0" b="9525"/>
            <wp:docPr id="7" name="图片 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6350" cy="295275"/>
                    </a:xfrm>
                    <a:prstGeom prst="rect">
                      <a:avLst/>
                    </a:prstGeom>
                    <a:noFill/>
                    <a:ln>
                      <a:noFill/>
                    </a:ln>
                  </pic:spPr>
                </pic:pic>
              </a:graphicData>
            </a:graphic>
          </wp:inline>
        </w:drawing>
      </w:r>
      <w:r>
        <w:rPr>
          <w:rFonts w:hint="eastAsia"/>
        </w:rPr>
        <w:t>，不失一般性，可以假设</w:t>
      </w:r>
      <w:r>
        <w:rPr>
          <w:noProof/>
        </w:rPr>
        <w:drawing>
          <wp:inline distT="0" distB="0" distL="0" distR="0">
            <wp:extent cx="1104900" cy="333375"/>
            <wp:effectExtent l="0" t="0" r="0" b="9525"/>
            <wp:docPr id="8" name="图片 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900" cy="333375"/>
                    </a:xfrm>
                    <a:prstGeom prst="rect">
                      <a:avLst/>
                    </a:prstGeom>
                    <a:noFill/>
                    <a:ln>
                      <a:noFill/>
                    </a:ln>
                  </pic:spPr>
                </pic:pic>
              </a:graphicData>
            </a:graphic>
          </wp:inline>
        </w:drawing>
      </w:r>
      <w:r>
        <w:rPr>
          <w:rFonts w:hint="eastAsia"/>
        </w:rPr>
        <w:t>。这样，二次判别函数拥有更多的系数来产生复杂的分隔面。此时</w:t>
      </w:r>
      <w:r>
        <w:t>g(x)=0定义的分隔面是一个二阶曲面。</w:t>
      </w:r>
    </w:p>
    <w:p w:rsidR="006D3A9C" w:rsidRDefault="006D3A9C" w:rsidP="006D3A9C"/>
    <w:p w:rsidR="006D3A9C" w:rsidRDefault="006D3A9C" w:rsidP="006D3A9C">
      <w:r>
        <w:rPr>
          <w:rFonts w:hint="eastAsia"/>
        </w:rPr>
        <w:t>若继续加入更高次的项，就可以得到多项式判别函数，这可看作对某一判别函数</w:t>
      </w:r>
      <w:r>
        <w:t>g(x)做级数展开，然后取其截尾逼近，此时广义线性判别函数可写成：</w:t>
      </w:r>
    </w:p>
    <w:p w:rsidR="006D3A9C" w:rsidRDefault="006D3A9C" w:rsidP="006D3A9C">
      <w:r>
        <w:rPr>
          <w:noProof/>
        </w:rPr>
        <w:lastRenderedPageBreak/>
        <w:drawing>
          <wp:inline distT="0" distB="0" distL="0" distR="0">
            <wp:extent cx="2447925" cy="971550"/>
            <wp:effectExtent l="0" t="0" r="9525" b="0"/>
            <wp:docPr id="9" name="图片 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7925" cy="971550"/>
                    </a:xfrm>
                    <a:prstGeom prst="rect">
                      <a:avLst/>
                    </a:prstGeom>
                    <a:noFill/>
                    <a:ln>
                      <a:noFill/>
                    </a:ln>
                  </pic:spPr>
                </pic:pic>
              </a:graphicData>
            </a:graphic>
          </wp:inline>
        </w:drawing>
      </w:r>
    </w:p>
    <w:p w:rsidR="006D3A9C" w:rsidRDefault="006D3A9C" w:rsidP="006D3A9C">
      <w:r>
        <w:rPr>
          <w:rFonts w:hint="eastAsia"/>
        </w:rPr>
        <w:t>或：</w:t>
      </w:r>
    </w:p>
    <w:p w:rsidR="006D3A9C" w:rsidRDefault="006D3A9C" w:rsidP="006D3A9C">
      <w:r>
        <w:rPr>
          <w:noProof/>
        </w:rPr>
        <w:drawing>
          <wp:inline distT="0" distB="0" distL="0" distR="0">
            <wp:extent cx="1609725" cy="361950"/>
            <wp:effectExtent l="0" t="0" r="9525" b="0"/>
            <wp:docPr id="10" name="图片 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9725" cy="361950"/>
                    </a:xfrm>
                    <a:prstGeom prst="rect">
                      <a:avLst/>
                    </a:prstGeom>
                    <a:noFill/>
                    <a:ln>
                      <a:noFill/>
                    </a:ln>
                  </pic:spPr>
                </pic:pic>
              </a:graphicData>
            </a:graphic>
          </wp:inline>
        </w:drawing>
      </w:r>
    </w:p>
    <w:p w:rsidR="006D3A9C" w:rsidRDefault="006D3A9C" w:rsidP="006D3A9C"/>
    <w:p w:rsidR="006D3A9C" w:rsidRDefault="006D3A9C" w:rsidP="006D3A9C"/>
    <w:p w:rsidR="006D3A9C" w:rsidRDefault="006D3A9C" w:rsidP="006D3A9C">
      <w:r>
        <w:rPr>
          <w:rFonts w:hint="eastAsia"/>
        </w:rPr>
        <w:t>这里</w:t>
      </w:r>
      <w:r>
        <w:t>y通常被成为“增广特征向量”(augmented feature vector)，类似的，a被称为“增广权向量”，分别可写成：</w:t>
      </w:r>
    </w:p>
    <w:p w:rsidR="006D3A9C" w:rsidRDefault="006D3A9C" w:rsidP="006D3A9C">
      <w:r>
        <w:rPr>
          <w:noProof/>
        </w:rPr>
        <w:drawing>
          <wp:inline distT="0" distB="0" distL="0" distR="0">
            <wp:extent cx="4324350" cy="1104900"/>
            <wp:effectExtent l="0" t="0" r="0"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4350" cy="1104900"/>
                    </a:xfrm>
                    <a:prstGeom prst="rect">
                      <a:avLst/>
                    </a:prstGeom>
                    <a:noFill/>
                    <a:ln>
                      <a:noFill/>
                    </a:ln>
                  </pic:spPr>
                </pic:pic>
              </a:graphicData>
            </a:graphic>
          </wp:inline>
        </w:drawing>
      </w:r>
    </w:p>
    <w:p w:rsidR="006D3A9C" w:rsidRDefault="006D3A9C" w:rsidP="006D3A9C"/>
    <w:p w:rsidR="006D3A9C" w:rsidRDefault="006D3A9C" w:rsidP="006D3A9C"/>
    <w:p w:rsidR="006D3A9C" w:rsidRDefault="006D3A9C" w:rsidP="006D3A9C">
      <w:r>
        <w:rPr>
          <w:rFonts w:hint="eastAsia"/>
        </w:rPr>
        <w:t>这个从</w:t>
      </w:r>
      <w:r>
        <w:t>d维x空间到d+1维y空间的映射虽然在数学上几乎没有变化，但十分有用。虽然增加了一个常量，但在x空间上的所有样本间距离在变换后保持不变，得到的y向量都在d维的自空间中，也就是x空间本身。通过这种映射，可以将寻找权向量w和权阈值w0的问题简化为寻找一个简单的权向量a。</w:t>
      </w:r>
    </w:p>
    <w:p w:rsidR="006D3A9C" w:rsidRDefault="006D3A9C" w:rsidP="006D3A9C"/>
    <w:p w:rsidR="006D3A9C" w:rsidRDefault="0091781C" w:rsidP="006D3A9C">
      <w:r>
        <w:rPr>
          <w:rFonts w:hint="eastAsia"/>
        </w:rPr>
        <w:t>3</w:t>
      </w:r>
      <w:r w:rsidR="006D3A9C">
        <w:rPr>
          <w:rFonts w:hint="eastAsia"/>
        </w:rPr>
        <w:t>、样本线性可分</w:t>
      </w:r>
    </w:p>
    <w:p w:rsidR="006D3A9C" w:rsidRDefault="006D3A9C" w:rsidP="006D3A9C"/>
    <w:p w:rsidR="006D3A9C" w:rsidRDefault="006D3A9C" w:rsidP="006D3A9C">
      <w:r>
        <w:rPr>
          <w:rFonts w:hint="eastAsia"/>
        </w:rPr>
        <w:t>即在特征空间中可以用一个或多个线性分界面正确无误地分开若干类样本；对于两类样本点</w:t>
      </w:r>
      <w:r>
        <w:t xml:space="preserve">w1和w2，其样本点集合表示为： </w:t>
      </w:r>
      <w:r>
        <w:rPr>
          <w:noProof/>
        </w:rPr>
        <w:drawing>
          <wp:inline distT="0" distB="0" distL="0" distR="0">
            <wp:extent cx="1609725" cy="295275"/>
            <wp:effectExtent l="0" t="0" r="9525" b="9525"/>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è¿éå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9725" cy="295275"/>
                    </a:xfrm>
                    <a:prstGeom prst="rect">
                      <a:avLst/>
                    </a:prstGeom>
                    <a:noFill/>
                    <a:ln>
                      <a:noFill/>
                    </a:ln>
                  </pic:spPr>
                </pic:pic>
              </a:graphicData>
            </a:graphic>
          </wp:inline>
        </w:drawing>
      </w:r>
      <w:r>
        <w:t>，使用一个判别函数</w:t>
      </w:r>
      <w:r>
        <w:rPr>
          <w:noProof/>
        </w:rPr>
        <w:drawing>
          <wp:inline distT="0" distB="0" distL="0" distR="0">
            <wp:extent cx="1590675" cy="342900"/>
            <wp:effectExtent l="0" t="0" r="9525" b="0"/>
            <wp:docPr id="13" name="图片 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è¿éåå¾çæè¿°"/>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0675" cy="342900"/>
                    </a:xfrm>
                    <a:prstGeom prst="rect">
                      <a:avLst/>
                    </a:prstGeom>
                    <a:noFill/>
                    <a:ln>
                      <a:noFill/>
                    </a:ln>
                  </pic:spPr>
                </pic:pic>
              </a:graphicData>
            </a:graphic>
          </wp:inline>
        </w:drawing>
      </w:r>
      <w:r>
        <w:t>来划分w1和w2，需要用这些样本集合来确定判别函数的权向量a，可采用增广样本向量y，即存在合适的增广权向量a，使得：</w:t>
      </w:r>
    </w:p>
    <w:p w:rsidR="006D3A9C" w:rsidRDefault="006D3A9C" w:rsidP="006D3A9C">
      <w:r>
        <w:rPr>
          <w:noProof/>
        </w:rPr>
        <w:drawing>
          <wp:inline distT="0" distB="0" distL="0" distR="0">
            <wp:extent cx="3676650" cy="771525"/>
            <wp:effectExtent l="0" t="0" r="0" b="9525"/>
            <wp:docPr id="14" name="图片 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6650" cy="771525"/>
                    </a:xfrm>
                    <a:prstGeom prst="rect">
                      <a:avLst/>
                    </a:prstGeom>
                    <a:noFill/>
                    <a:ln>
                      <a:noFill/>
                    </a:ln>
                  </pic:spPr>
                </pic:pic>
              </a:graphicData>
            </a:graphic>
          </wp:inline>
        </w:drawing>
      </w:r>
    </w:p>
    <w:p w:rsidR="006D3A9C" w:rsidRDefault="006D3A9C" w:rsidP="006D3A9C">
      <w:r>
        <w:rPr>
          <w:rFonts w:hint="eastAsia"/>
        </w:rPr>
        <w:t>则称样本是线性可分的。如下图中第一个图就是线性可分，而第二个图则不可分。所有满足条件的权向量称为解向量。</w:t>
      </w:r>
    </w:p>
    <w:p w:rsidR="006D3A9C" w:rsidRDefault="006D3A9C" w:rsidP="006D3A9C">
      <w:r>
        <w:rPr>
          <w:noProof/>
        </w:rPr>
        <w:lastRenderedPageBreak/>
        <w:drawing>
          <wp:inline distT="0" distB="0" distL="0" distR="0">
            <wp:extent cx="5274310" cy="3948681"/>
            <wp:effectExtent l="0" t="0" r="2540" b="0"/>
            <wp:docPr id="15"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48681"/>
                    </a:xfrm>
                    <a:prstGeom prst="rect">
                      <a:avLst/>
                    </a:prstGeom>
                    <a:noFill/>
                    <a:ln>
                      <a:noFill/>
                    </a:ln>
                  </pic:spPr>
                </pic:pic>
              </a:graphicData>
            </a:graphic>
          </wp:inline>
        </w:drawing>
      </w:r>
      <w:r>
        <w:rPr>
          <w:noProof/>
        </w:rPr>
        <w:drawing>
          <wp:inline distT="0" distB="0" distL="0" distR="0">
            <wp:extent cx="5274310" cy="3948681"/>
            <wp:effectExtent l="0" t="0" r="2540" b="0"/>
            <wp:docPr id="16" name="图片 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48681"/>
                    </a:xfrm>
                    <a:prstGeom prst="rect">
                      <a:avLst/>
                    </a:prstGeom>
                    <a:noFill/>
                    <a:ln>
                      <a:noFill/>
                    </a:ln>
                  </pic:spPr>
                </pic:pic>
              </a:graphicData>
            </a:graphic>
          </wp:inline>
        </w:drawing>
      </w:r>
    </w:p>
    <w:p w:rsidR="006D3A9C" w:rsidRDefault="006D3A9C" w:rsidP="006D3A9C"/>
    <w:p w:rsidR="006D3A9C" w:rsidRDefault="006D3A9C" w:rsidP="006D3A9C">
      <w:r>
        <w:rPr>
          <w:rFonts w:hint="eastAsia"/>
        </w:rPr>
        <w:t>通常对解区限制：引入余量</w:t>
      </w:r>
      <w:r>
        <w:t>b，要求解向量满足：</w:t>
      </w:r>
    </w:p>
    <w:p w:rsidR="006D3A9C" w:rsidRDefault="006D3A9C" w:rsidP="006D3A9C">
      <w:r>
        <w:rPr>
          <w:noProof/>
        </w:rPr>
        <w:drawing>
          <wp:inline distT="0" distB="0" distL="0" distR="0">
            <wp:extent cx="1695450" cy="371475"/>
            <wp:effectExtent l="0" t="0" r="0" b="9525"/>
            <wp:docPr id="17" name="图片 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95450" cy="371475"/>
                    </a:xfrm>
                    <a:prstGeom prst="rect">
                      <a:avLst/>
                    </a:prstGeom>
                    <a:noFill/>
                    <a:ln>
                      <a:noFill/>
                    </a:ln>
                  </pic:spPr>
                </pic:pic>
              </a:graphicData>
            </a:graphic>
          </wp:inline>
        </w:drawing>
      </w:r>
    </w:p>
    <w:p w:rsidR="006D3A9C" w:rsidRDefault="006D3A9C" w:rsidP="006D3A9C">
      <w:r>
        <w:rPr>
          <w:rFonts w:hint="eastAsia"/>
        </w:rPr>
        <w:lastRenderedPageBreak/>
        <w:t>余量</w:t>
      </w:r>
      <w:r>
        <w:t>b的加入在一定程度上可防止优化算法收敛到解区的边界。</w:t>
      </w:r>
    </w:p>
    <w:p w:rsidR="006D3A9C" w:rsidRDefault="006D3A9C" w:rsidP="006D3A9C"/>
    <w:p w:rsidR="006D3A9C" w:rsidRDefault="00B64AFF" w:rsidP="00B64AFF">
      <w:pPr>
        <w:pStyle w:val="2"/>
      </w:pPr>
      <w:r>
        <w:rPr>
          <w:rFonts w:hint="eastAsia"/>
        </w:rPr>
        <w:t>三</w:t>
      </w:r>
      <w:r w:rsidR="006D3A9C">
        <w:rPr>
          <w:rFonts w:hint="eastAsia"/>
        </w:rPr>
        <w:t>、感知器准则函数</w:t>
      </w:r>
    </w:p>
    <w:p w:rsidR="006D3A9C" w:rsidRDefault="006D3A9C" w:rsidP="006D3A9C"/>
    <w:p w:rsidR="006D3A9C" w:rsidRDefault="006D3A9C" w:rsidP="006D3A9C">
      <w:r>
        <w:rPr>
          <w:rFonts w:hint="eastAsia"/>
        </w:rPr>
        <w:t>这里考虑构造线性不等式</w:t>
      </w:r>
      <w:r>
        <w:rPr>
          <w:noProof/>
        </w:rPr>
        <w:drawing>
          <wp:inline distT="0" distB="0" distL="0" distR="0">
            <wp:extent cx="1238250" cy="361950"/>
            <wp:effectExtent l="0" t="0" r="0" b="0"/>
            <wp:docPr id="18"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8250" cy="361950"/>
                    </a:xfrm>
                    <a:prstGeom prst="rect">
                      <a:avLst/>
                    </a:prstGeom>
                    <a:noFill/>
                    <a:ln>
                      <a:noFill/>
                    </a:ln>
                  </pic:spPr>
                </pic:pic>
              </a:graphicData>
            </a:graphic>
          </wp:inline>
        </w:drawing>
      </w:r>
      <w:r>
        <w:t xml:space="preserve"> 的准则函数的问题，令准则函数J(.)为：</w:t>
      </w:r>
    </w:p>
    <w:p w:rsidR="006D3A9C" w:rsidRDefault="006D3A9C" w:rsidP="006D3A9C">
      <w:r>
        <w:rPr>
          <w:noProof/>
        </w:rPr>
        <w:drawing>
          <wp:inline distT="0" distB="0" distL="0" distR="0">
            <wp:extent cx="2609850" cy="838200"/>
            <wp:effectExtent l="0" t="0" r="0" b="0"/>
            <wp:docPr id="19" name="图片 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9850" cy="838200"/>
                    </a:xfrm>
                    <a:prstGeom prst="rect">
                      <a:avLst/>
                    </a:prstGeom>
                    <a:noFill/>
                    <a:ln>
                      <a:noFill/>
                    </a:ln>
                  </pic:spPr>
                </pic:pic>
              </a:graphicData>
            </a:graphic>
          </wp:inline>
        </w:drawing>
      </w:r>
    </w:p>
    <w:p w:rsidR="006D3A9C" w:rsidRDefault="006D3A9C" w:rsidP="006D3A9C">
      <w:r>
        <w:rPr>
          <w:rFonts w:hint="eastAsia"/>
        </w:rPr>
        <w:t>其中</w:t>
      </w:r>
      <w:r>
        <w:t>Y是被权向量a错分的样本集。当且仅当JP(a*) = min JP(a) = 0 时，a*是解向量。这就是感知器（Perceptron）准则函数。</w:t>
      </w:r>
    </w:p>
    <w:p w:rsidR="006D3A9C" w:rsidRDefault="00B64AFF" w:rsidP="00B64AFF">
      <w:pPr>
        <w:pStyle w:val="2"/>
      </w:pPr>
      <w:r>
        <w:rPr>
          <w:rFonts w:hint="eastAsia"/>
        </w:rPr>
        <w:t>四、</w:t>
      </w:r>
      <w:r w:rsidR="006D3A9C">
        <w:t>基本的感知器设计</w:t>
      </w:r>
    </w:p>
    <w:p w:rsidR="006D3A9C" w:rsidRPr="00B64AFF" w:rsidRDefault="00B64AFF" w:rsidP="00B64AFF">
      <w:pPr>
        <w:pStyle w:val="3"/>
        <w:rPr>
          <w:sz w:val="28"/>
          <w:szCs w:val="28"/>
        </w:rPr>
      </w:pPr>
      <w:r w:rsidRPr="00B64AFF">
        <w:rPr>
          <w:sz w:val="28"/>
          <w:szCs w:val="28"/>
        </w:rPr>
        <w:t>1</w:t>
      </w:r>
      <w:r w:rsidRPr="00B64AFF">
        <w:rPr>
          <w:rFonts w:hint="eastAsia"/>
          <w:sz w:val="28"/>
          <w:szCs w:val="28"/>
        </w:rPr>
        <w:t>、</w:t>
      </w:r>
      <w:r w:rsidR="006D3A9C" w:rsidRPr="00B64AFF">
        <w:rPr>
          <w:rFonts w:hint="eastAsia"/>
          <w:sz w:val="28"/>
          <w:szCs w:val="28"/>
        </w:rPr>
        <w:t>感知器准则函数的最小化可以使用梯度下降迭代算法求解：</w:t>
      </w:r>
    </w:p>
    <w:p w:rsidR="006D3A9C" w:rsidRDefault="006D3A9C" w:rsidP="006D3A9C">
      <w:r>
        <w:rPr>
          <w:noProof/>
        </w:rPr>
        <w:drawing>
          <wp:inline distT="0" distB="0" distL="0" distR="0">
            <wp:extent cx="4000500" cy="371475"/>
            <wp:effectExtent l="0" t="0" r="0" b="9525"/>
            <wp:docPr id="20" name="图片 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371475"/>
                    </a:xfrm>
                    <a:prstGeom prst="rect">
                      <a:avLst/>
                    </a:prstGeom>
                    <a:noFill/>
                    <a:ln>
                      <a:noFill/>
                    </a:ln>
                  </pic:spPr>
                </pic:pic>
              </a:graphicData>
            </a:graphic>
          </wp:inline>
        </w:drawing>
      </w:r>
    </w:p>
    <w:p w:rsidR="006D3A9C" w:rsidRDefault="006D3A9C" w:rsidP="006D3A9C">
      <w:r>
        <w:rPr>
          <w:rFonts w:hint="eastAsia"/>
        </w:rPr>
        <w:t>其中，</w:t>
      </w:r>
      <w:r>
        <w:t>k为迭代次数，η为调整的步长。即下一次迭代的权向量是把当前时刻的权向量向目标函数的负梯度方向调整一个修正量。</w:t>
      </w:r>
    </w:p>
    <w:p w:rsidR="006D3A9C" w:rsidRDefault="006D3A9C" w:rsidP="006D3A9C">
      <w:r>
        <w:rPr>
          <w:noProof/>
        </w:rPr>
        <w:drawing>
          <wp:inline distT="0" distB="0" distL="0" distR="0">
            <wp:extent cx="2238375" cy="885825"/>
            <wp:effectExtent l="0" t="0" r="9525" b="9525"/>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8375" cy="885825"/>
                    </a:xfrm>
                    <a:prstGeom prst="rect">
                      <a:avLst/>
                    </a:prstGeom>
                    <a:noFill/>
                    <a:ln>
                      <a:noFill/>
                    </a:ln>
                  </pic:spPr>
                </pic:pic>
              </a:graphicData>
            </a:graphic>
          </wp:inline>
        </w:drawing>
      </w:r>
    </w:p>
    <w:p w:rsidR="006D3A9C" w:rsidRDefault="006D3A9C" w:rsidP="006D3A9C">
      <w:r>
        <w:rPr>
          <w:rFonts w:hint="eastAsia"/>
        </w:rPr>
        <w:t>即在每一步迭代时把错分的样本按照某个系数叠加到权向量上。这样就得到了感知算法。</w:t>
      </w:r>
    </w:p>
    <w:p w:rsidR="006D3A9C" w:rsidRDefault="006D3A9C" w:rsidP="006D3A9C"/>
    <w:p w:rsidR="006D3A9C" w:rsidRPr="00B64AFF" w:rsidRDefault="006D3A9C" w:rsidP="00B64AFF">
      <w:pPr>
        <w:pStyle w:val="3"/>
        <w:rPr>
          <w:sz w:val="28"/>
          <w:szCs w:val="28"/>
        </w:rPr>
      </w:pPr>
      <w:r w:rsidRPr="00B64AFF">
        <w:rPr>
          <w:sz w:val="28"/>
          <w:szCs w:val="28"/>
        </w:rPr>
        <w:lastRenderedPageBreak/>
        <w:t>2.批处理感知器算法</w:t>
      </w:r>
    </w:p>
    <w:p w:rsidR="006D3A9C" w:rsidRDefault="006D3A9C" w:rsidP="006D3A9C">
      <w:r>
        <w:rPr>
          <w:noProof/>
        </w:rPr>
        <w:drawing>
          <wp:inline distT="0" distB="0" distL="0" distR="0">
            <wp:extent cx="5274310" cy="1359080"/>
            <wp:effectExtent l="0" t="0" r="2540" b="0"/>
            <wp:docPr id="22" name="图片 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è¿éåå¾çæè¿°"/>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359080"/>
                    </a:xfrm>
                    <a:prstGeom prst="rect">
                      <a:avLst/>
                    </a:prstGeom>
                    <a:noFill/>
                    <a:ln>
                      <a:noFill/>
                    </a:ln>
                  </pic:spPr>
                </pic:pic>
              </a:graphicData>
            </a:graphic>
          </wp:inline>
        </w:drawing>
      </w:r>
    </w:p>
    <w:p w:rsidR="006D3A9C" w:rsidRPr="00B64AFF" w:rsidRDefault="006D3A9C" w:rsidP="00B64AFF">
      <w:pPr>
        <w:pStyle w:val="3"/>
        <w:rPr>
          <w:sz w:val="28"/>
          <w:szCs w:val="28"/>
        </w:rPr>
      </w:pPr>
      <w:r w:rsidRPr="00B64AFF">
        <w:rPr>
          <w:sz w:val="28"/>
          <w:szCs w:val="28"/>
        </w:rPr>
        <w:t>3.固定增量感知器算法</w:t>
      </w:r>
    </w:p>
    <w:p w:rsidR="006D3A9C" w:rsidRDefault="006D3A9C" w:rsidP="006D3A9C">
      <w:r>
        <w:rPr>
          <w:noProof/>
        </w:rPr>
        <w:drawing>
          <wp:inline distT="0" distB="0" distL="0" distR="0">
            <wp:extent cx="5274310" cy="1370067"/>
            <wp:effectExtent l="0" t="0" r="2540" b="190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370067"/>
                    </a:xfrm>
                    <a:prstGeom prst="rect">
                      <a:avLst/>
                    </a:prstGeom>
                    <a:noFill/>
                    <a:ln>
                      <a:noFill/>
                    </a:ln>
                  </pic:spPr>
                </pic:pic>
              </a:graphicData>
            </a:graphic>
          </wp:inline>
        </w:drawing>
      </w:r>
    </w:p>
    <w:p w:rsidR="006D3A9C" w:rsidRDefault="006D3A9C" w:rsidP="006D3A9C">
      <w:r>
        <w:rPr>
          <w:rFonts w:hint="eastAsia"/>
        </w:rPr>
        <w:t>通常情况，一次将所有错误样本进行修正不是效率最高的做法，更常用是每次只修正一个样本或一批样本的固定增量法：</w:t>
      </w:r>
    </w:p>
    <w:p w:rsidR="006D3A9C" w:rsidRDefault="006D3A9C" w:rsidP="006D3A9C"/>
    <w:p w:rsidR="00B64AFF" w:rsidRPr="00B64AFF" w:rsidRDefault="006D3A9C" w:rsidP="00B64AFF">
      <w:pPr>
        <w:pStyle w:val="2"/>
        <w:rPr>
          <w:b w:val="0"/>
        </w:rPr>
      </w:pPr>
      <w:r w:rsidRPr="00B64AFF">
        <w:rPr>
          <w:rStyle w:val="20"/>
          <w:rFonts w:hint="eastAsia"/>
          <w:b/>
        </w:rPr>
        <w:t>五、收敛性分析</w:t>
      </w:r>
    </w:p>
    <w:p w:rsidR="006D3A9C" w:rsidRDefault="006D3A9C" w:rsidP="00B64AFF">
      <w:pPr>
        <w:ind w:firstLine="420"/>
      </w:pPr>
      <w:r>
        <w:rPr>
          <w:rFonts w:hint="eastAsia"/>
        </w:rPr>
        <w:t>只要训练样本集是线性可分的，对于任意的初值</w:t>
      </w:r>
      <w:r>
        <w:t xml:space="preserve"> a(1) ，经过有限次迭代运算，算法必定收敛。而当样本线性不可分时，感知器算法无法收敛。</w:t>
      </w:r>
    </w:p>
    <w:p w:rsidR="006D3A9C" w:rsidRDefault="006D3A9C" w:rsidP="006D3A9C"/>
    <w:p w:rsidR="00B64AFF" w:rsidRDefault="00B64AFF" w:rsidP="00B64AFF">
      <w:pPr>
        <w:pStyle w:val="2"/>
      </w:pPr>
      <w:r>
        <w:rPr>
          <w:rFonts w:hint="eastAsia"/>
        </w:rPr>
        <w:t>六</w:t>
      </w:r>
      <w:r>
        <w:t>、</w:t>
      </w:r>
      <w:r>
        <w:rPr>
          <w:rFonts w:hint="eastAsia"/>
        </w:rPr>
        <w:t>优缺点</w:t>
      </w:r>
    </w:p>
    <w:p w:rsidR="00572BAD" w:rsidRDefault="00572BAD" w:rsidP="00572BAD">
      <w:pPr>
        <w:ind w:firstLine="420"/>
      </w:pPr>
      <w:r>
        <w:rPr>
          <w:rFonts w:hint="eastAsia"/>
        </w:rPr>
        <w:t>优点：有效、线性可分下有保证</w:t>
      </w:r>
      <w:r>
        <w:t xml:space="preserve"> </w:t>
      </w:r>
    </w:p>
    <w:p w:rsidR="00572BAD" w:rsidRDefault="00572BAD" w:rsidP="00572BAD">
      <w:pPr>
        <w:ind w:firstLine="420"/>
      </w:pPr>
      <w:r>
        <w:rPr>
          <w:rFonts w:hint="eastAsia"/>
        </w:rPr>
        <w:t>缺点：仅在线性可分下有效，非线性需要</w:t>
      </w:r>
      <w:r>
        <w:t>pocket算法</w:t>
      </w:r>
    </w:p>
    <w:p w:rsidR="00B64AFF" w:rsidRDefault="006D3A9C" w:rsidP="00B64AFF">
      <w:pPr>
        <w:ind w:firstLine="420"/>
      </w:pPr>
      <w:r>
        <w:rPr>
          <w:rFonts w:hint="eastAsia"/>
        </w:rPr>
        <w:t>感知器是最简单可以“学习”的机器，是解决线性可分的最基本方法。也是很多复杂算法的基础。感知器的算法的推广有很多种，如带裕量的变增量感知器、批处理裕量松弛算法、单样本裕量松弛算法等等。</w:t>
      </w:r>
    </w:p>
    <w:p w:rsidR="006D3A9C" w:rsidRDefault="00B64AFF" w:rsidP="00B64AFF">
      <w:pPr>
        <w:pStyle w:val="2"/>
      </w:pPr>
      <w:r>
        <w:rPr>
          <w:rFonts w:hint="eastAsia"/>
        </w:rPr>
        <w:t>七</w:t>
      </w:r>
      <w:r>
        <w:t>、数据集</w:t>
      </w:r>
      <w:r>
        <w:rPr>
          <w:rFonts w:hint="eastAsia"/>
        </w:rPr>
        <w:t>描述</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w1 = [ 0.1  1.1;</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6.8  7.1;</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lastRenderedPageBreak/>
        <w:t xml:space="preserve">      -3.5 -4.1;</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2.0  2.7;</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4.1  2.8;</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3.1  5.0;</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-0.8 -1.3;</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0.9  1.2;</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5.0  6.4;</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3.9  4.0];</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w2 = [ 7.1  4.2;</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-1.4 -4.3;</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4.5  0.0;</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6.3  1.6;</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4.2  1.9;</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1.4 -3.2;</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2.4 -4.0;</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2.5 -6.1;</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8.4  3.7;</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4.1 -2.2];</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w3 = [-3.0 -2.9;</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0.54  8.7;</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2.9  2.1;</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-0.1  5.2;</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-4.0  2.2;</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-1.3  3.7;</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-3.4  6.2;</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-4.1  3.4;</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-5.1  1.6;</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1.9  5.1];</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w4 = [-2.0 -8.4;</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-8.9  0.2;</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-4.2 -7.7;</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-8.5 -3.2;</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-6.7 -4.0;</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-0.5 -9.2;</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-5.3 -6.7;</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-8.7 -6.4;</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-7.1 -9.7;</w:t>
      </w:r>
      <w:r>
        <w:rPr>
          <w:rFonts w:ascii="Courier New" w:hAnsi="Courier New" w:cs="Courier New"/>
          <w:color w:val="0000FF"/>
          <w:kern w:val="0"/>
          <w:sz w:val="20"/>
          <w:szCs w:val="20"/>
        </w:rPr>
        <w:t>...</w:t>
      </w:r>
    </w:p>
    <w:p w:rsidR="00572BAD" w:rsidRDefault="00572BAD" w:rsidP="00572BA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-8.0 -6.3];</w:t>
      </w:r>
    </w:p>
    <w:p w:rsidR="00572BAD" w:rsidRPr="00572BAD" w:rsidRDefault="00572BAD" w:rsidP="00572BAD"/>
    <w:p w:rsidR="00B64AFF" w:rsidRDefault="00B64AFF" w:rsidP="00B64AFF">
      <w:pPr>
        <w:pStyle w:val="2"/>
      </w:pPr>
      <w:r>
        <w:rPr>
          <w:noProof/>
        </w:rPr>
        <w:lastRenderedPageBreak/>
        <w:drawing>
          <wp:anchor distT="0" distB="0" distL="114300" distR="114300" simplePos="0" relativeHeight="251658240" behindDoc="0" locked="0" layoutInCell="1" allowOverlap="1" wp14:anchorId="3F3A4ABA" wp14:editId="3A519A70">
            <wp:simplePos x="0" y="0"/>
            <wp:positionH relativeFrom="column">
              <wp:posOffset>-207571</wp:posOffset>
            </wp:positionH>
            <wp:positionV relativeFrom="paragraph">
              <wp:posOffset>942828</wp:posOffset>
            </wp:positionV>
            <wp:extent cx="5274310" cy="4697730"/>
            <wp:effectExtent l="0" t="0" r="2540" b="762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882E8.tmp"/>
                    <pic:cNvPicPr/>
                  </pic:nvPicPr>
                  <pic:blipFill>
                    <a:blip r:embed="rId32">
                      <a:extLst>
                        <a:ext uri="{28A0092B-C50C-407E-A947-70E740481C1C}">
                          <a14:useLocalDpi xmlns:a14="http://schemas.microsoft.com/office/drawing/2010/main" val="0"/>
                        </a:ext>
                      </a:extLst>
                    </a:blip>
                    <a:stretch>
                      <a:fillRect/>
                    </a:stretch>
                  </pic:blipFill>
                  <pic:spPr>
                    <a:xfrm>
                      <a:off x="0" y="0"/>
                      <a:ext cx="5274310" cy="4697730"/>
                    </a:xfrm>
                    <a:prstGeom prst="rect">
                      <a:avLst/>
                    </a:prstGeom>
                  </pic:spPr>
                </pic:pic>
              </a:graphicData>
            </a:graphic>
          </wp:anchor>
        </w:drawing>
      </w:r>
      <w:r>
        <w:rPr>
          <w:rFonts w:hint="eastAsia"/>
        </w:rPr>
        <w:t>八</w:t>
      </w:r>
      <w:r>
        <w:t>、实验结果</w:t>
      </w:r>
    </w:p>
    <w:p w:rsidR="00DC3AF3" w:rsidRDefault="00DC3AF3" w:rsidP="006D3A9C">
      <w:r>
        <w:rPr>
          <w:rFonts w:hint="eastAsia"/>
          <w:noProof/>
        </w:rPr>
        <w:lastRenderedPageBreak/>
        <w:drawing>
          <wp:inline distT="0" distB="0" distL="0" distR="0">
            <wp:extent cx="5274310" cy="46977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8A2A5.tmp"/>
                    <pic:cNvPicPr/>
                  </pic:nvPicPr>
                  <pic:blipFill>
                    <a:blip r:embed="rId33">
                      <a:extLst>
                        <a:ext uri="{28A0092B-C50C-407E-A947-70E740481C1C}">
                          <a14:useLocalDpi xmlns:a14="http://schemas.microsoft.com/office/drawing/2010/main" val="0"/>
                        </a:ext>
                      </a:extLst>
                    </a:blip>
                    <a:stretch>
                      <a:fillRect/>
                    </a:stretch>
                  </pic:blipFill>
                  <pic:spPr>
                    <a:xfrm>
                      <a:off x="0" y="0"/>
                      <a:ext cx="5274310" cy="4697730"/>
                    </a:xfrm>
                    <a:prstGeom prst="rect">
                      <a:avLst/>
                    </a:prstGeom>
                  </pic:spPr>
                </pic:pic>
              </a:graphicData>
            </a:graphic>
          </wp:inline>
        </w:drawing>
      </w:r>
    </w:p>
    <w:p w:rsidR="00DC3AF3" w:rsidRDefault="00DC3AF3" w:rsidP="006D3A9C">
      <w:r>
        <w:rPr>
          <w:rFonts w:hint="eastAsia"/>
          <w:noProof/>
        </w:rPr>
        <w:drawing>
          <wp:inline distT="0" distB="0" distL="0" distR="0">
            <wp:extent cx="4772691" cy="1105054"/>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84AB7.tmp"/>
                    <pic:cNvPicPr/>
                  </pic:nvPicPr>
                  <pic:blipFill>
                    <a:blip r:embed="rId34">
                      <a:extLst>
                        <a:ext uri="{28A0092B-C50C-407E-A947-70E740481C1C}">
                          <a14:useLocalDpi xmlns:a14="http://schemas.microsoft.com/office/drawing/2010/main" val="0"/>
                        </a:ext>
                      </a:extLst>
                    </a:blip>
                    <a:stretch>
                      <a:fillRect/>
                    </a:stretch>
                  </pic:blipFill>
                  <pic:spPr>
                    <a:xfrm>
                      <a:off x="0" y="0"/>
                      <a:ext cx="4772691" cy="1105054"/>
                    </a:xfrm>
                    <a:prstGeom prst="rect">
                      <a:avLst/>
                    </a:prstGeom>
                  </pic:spPr>
                </pic:pic>
              </a:graphicData>
            </a:graphic>
          </wp:inline>
        </w:drawing>
      </w:r>
    </w:p>
    <w:p w:rsidR="00572BAD" w:rsidRPr="00DC3AF3" w:rsidRDefault="00572BAD" w:rsidP="00572BAD">
      <w:pPr>
        <w:pStyle w:val="1"/>
        <w:jc w:val="center"/>
      </w:pPr>
      <w:r w:rsidRPr="00572BAD">
        <w:t>Perceptron</w:t>
      </w:r>
      <w:r>
        <w:rPr>
          <w:rFonts w:hint="eastAsia"/>
        </w:rPr>
        <w:t>代码</w:t>
      </w:r>
    </w:p>
    <w:p w:rsidR="00572BAD" w:rsidRPr="00572BAD" w:rsidRDefault="00572BAD" w:rsidP="00572BAD">
      <w:pPr>
        <w:rPr>
          <w:b/>
        </w:rPr>
      </w:pPr>
      <w:r w:rsidRPr="00572BAD">
        <w:rPr>
          <w:b/>
        </w:rPr>
        <w:t>BatchPerceptron.m</w:t>
      </w:r>
    </w:p>
    <w:p w:rsidR="00572BAD" w:rsidRDefault="00572BAD" w:rsidP="00572BAD">
      <w:r>
        <w:t>% 批处理感器算法</w:t>
      </w:r>
    </w:p>
    <w:p w:rsidR="00572BAD" w:rsidRDefault="00572BAD" w:rsidP="00572BAD">
      <w:r>
        <w:t>function BatchPerceptron(w1, w2)</w:t>
      </w:r>
    </w:p>
    <w:p w:rsidR="00572BAD" w:rsidRDefault="00572BAD" w:rsidP="00572BAD"/>
    <w:p w:rsidR="00572BAD" w:rsidRDefault="00572BAD" w:rsidP="00572BAD">
      <w:r>
        <w:t>figure;</w:t>
      </w:r>
    </w:p>
    <w:p w:rsidR="00572BAD" w:rsidRDefault="00572BAD" w:rsidP="00572BAD">
      <w:r>
        <w:t>plot(w1(:,1),w1(:,2),'ro');</w:t>
      </w:r>
    </w:p>
    <w:p w:rsidR="00572BAD" w:rsidRDefault="00572BAD" w:rsidP="00572BAD">
      <w:r>
        <w:t>hold on;</w:t>
      </w:r>
    </w:p>
    <w:p w:rsidR="00572BAD" w:rsidRDefault="00572BAD" w:rsidP="00572BAD">
      <w:r>
        <w:t>grid on;</w:t>
      </w:r>
    </w:p>
    <w:p w:rsidR="00572BAD" w:rsidRDefault="00572BAD" w:rsidP="00572BAD">
      <w:r>
        <w:t>plot(w2(:,1),w2(:,2),'b+');</w:t>
      </w:r>
    </w:p>
    <w:p w:rsidR="00572BAD" w:rsidRDefault="00572BAD" w:rsidP="00572BAD"/>
    <w:p w:rsidR="00572BAD" w:rsidRDefault="00572BAD" w:rsidP="00572BAD">
      <w:r>
        <w:lastRenderedPageBreak/>
        <w:t>% 对所有训练样本求增广特征向量y</w:t>
      </w:r>
    </w:p>
    <w:p w:rsidR="00572BAD" w:rsidRDefault="00572BAD" w:rsidP="00572BAD">
      <w:r>
        <w:t>one = ones(10,1);</w:t>
      </w:r>
    </w:p>
    <w:p w:rsidR="00572BAD" w:rsidRDefault="00572BAD" w:rsidP="00572BAD">
      <w:r>
        <w:t>y1 = [one w1];</w:t>
      </w:r>
    </w:p>
    <w:p w:rsidR="00572BAD" w:rsidRDefault="00572BAD" w:rsidP="00572BAD">
      <w:r>
        <w:t>y2 = [one w2];</w:t>
      </w:r>
    </w:p>
    <w:p w:rsidR="00572BAD" w:rsidRDefault="00572BAD" w:rsidP="00572BAD">
      <w:r>
        <w:t>w12 = [y1; -y2]; % 增广样本规范化</w:t>
      </w:r>
    </w:p>
    <w:p w:rsidR="00572BAD" w:rsidRDefault="00572BAD" w:rsidP="00572BAD">
      <w:r>
        <w:t>y = zeros(size(w12,1),1); % 错分样本集y初始为零矩阵</w:t>
      </w:r>
    </w:p>
    <w:p w:rsidR="00572BAD" w:rsidRDefault="00572BAD" w:rsidP="00572BAD">
      <w:r>
        <w:t>% 初始化参数</w:t>
      </w:r>
    </w:p>
    <w:p w:rsidR="00572BAD" w:rsidRDefault="00572BAD" w:rsidP="00572BAD">
      <w:r>
        <w:t>a = [0 0 0]; % [0 0 0];</w:t>
      </w:r>
    </w:p>
    <w:p w:rsidR="00572BAD" w:rsidRDefault="00572BAD" w:rsidP="00572BAD">
      <w:r>
        <w:t xml:space="preserve">Eta = 1; </w:t>
      </w:r>
    </w:p>
    <w:p w:rsidR="00572BAD" w:rsidRDefault="00572BAD" w:rsidP="00572BAD">
      <w:r>
        <w:t>time = 0; % 收敛步数</w:t>
      </w:r>
    </w:p>
    <w:p w:rsidR="00572BAD" w:rsidRDefault="00572BAD" w:rsidP="00572BAD">
      <w:r>
        <w:t>while any(y&lt;=0)</w:t>
      </w:r>
    </w:p>
    <w:p w:rsidR="00572BAD" w:rsidRDefault="00572BAD" w:rsidP="00572BAD">
      <w:r>
        <w:t xml:space="preserve">    for i=1:size(y,1)</w:t>
      </w:r>
    </w:p>
    <w:p w:rsidR="00572BAD" w:rsidRDefault="00572BAD" w:rsidP="00572BAD">
      <w:r>
        <w:t xml:space="preserve">        y(i) = a * w12(i,:)';</w:t>
      </w:r>
    </w:p>
    <w:p w:rsidR="00572BAD" w:rsidRDefault="00572BAD" w:rsidP="00572BAD">
      <w:r>
        <w:t xml:space="preserve">    end;</w:t>
      </w:r>
    </w:p>
    <w:p w:rsidR="00572BAD" w:rsidRDefault="00572BAD" w:rsidP="00572BAD">
      <w:r>
        <w:t xml:space="preserve">    a = a + sum(w12(find(y&lt;=0),:));%修正向量a</w:t>
      </w:r>
    </w:p>
    <w:p w:rsidR="00572BAD" w:rsidRDefault="00572BAD" w:rsidP="00572BAD">
      <w:r>
        <w:t xml:space="preserve">    time = time + 1;%收敛步数</w:t>
      </w:r>
    </w:p>
    <w:p w:rsidR="00572BAD" w:rsidRDefault="00572BAD" w:rsidP="00572BAD">
      <w:r>
        <w:t xml:space="preserve">    if (time &gt;= 300)</w:t>
      </w:r>
    </w:p>
    <w:p w:rsidR="00572BAD" w:rsidRDefault="00572BAD" w:rsidP="00572BAD">
      <w:r>
        <w:t xml:space="preserve">        break;</w:t>
      </w:r>
    </w:p>
    <w:p w:rsidR="00572BAD" w:rsidRDefault="00572BAD" w:rsidP="00572BAD">
      <w:r>
        <w:t xml:space="preserve">    end</w:t>
      </w:r>
    </w:p>
    <w:p w:rsidR="00572BAD" w:rsidRDefault="00572BAD" w:rsidP="00572BAD">
      <w:r>
        <w:t>end;</w:t>
      </w:r>
    </w:p>
    <w:p w:rsidR="00572BAD" w:rsidRDefault="00572BAD" w:rsidP="00572BAD">
      <w:r>
        <w:t>if (time &gt;= 300)</w:t>
      </w:r>
    </w:p>
    <w:p w:rsidR="00572BAD" w:rsidRDefault="00572BAD" w:rsidP="00572BAD">
      <w:r>
        <w:t xml:space="preserve">        disp('目标函数在规定的最大迭代次数内无法收敛');</w:t>
      </w:r>
    </w:p>
    <w:p w:rsidR="00572BAD" w:rsidRDefault="00572BAD" w:rsidP="00572BAD">
      <w:r>
        <w:t xml:space="preserve">        disp(['批处理感知器算法的解矢量a为： ',num2str(a)]);</w:t>
      </w:r>
    </w:p>
    <w:p w:rsidR="00572BAD" w:rsidRDefault="00572BAD" w:rsidP="00572BAD">
      <w:r>
        <w:t xml:space="preserve">else </w:t>
      </w:r>
    </w:p>
    <w:p w:rsidR="00572BAD" w:rsidRDefault="00572BAD" w:rsidP="00572BAD">
      <w:r>
        <w:t>disp(['批处理感知器算法收敛时解矢量a为： ',num2str(a)]);</w:t>
      </w:r>
    </w:p>
    <w:p w:rsidR="00572BAD" w:rsidRDefault="00572BAD" w:rsidP="00572BAD">
      <w:r>
        <w:t>disp(['批处理感知器算法收敛步数k为： ',num2str(time)]);</w:t>
      </w:r>
    </w:p>
    <w:p w:rsidR="00572BAD" w:rsidRDefault="00572BAD" w:rsidP="00572BAD">
      <w:r>
        <w:t>end</w:t>
      </w:r>
    </w:p>
    <w:p w:rsidR="00572BAD" w:rsidRDefault="00572BAD" w:rsidP="00572BAD"/>
    <w:p w:rsidR="00572BAD" w:rsidRDefault="00572BAD" w:rsidP="00572BAD">
      <w:r>
        <w:t>%找到样本在坐标中的集中区域，以便于打印样本坐标图</w:t>
      </w:r>
    </w:p>
    <w:p w:rsidR="00572BAD" w:rsidRDefault="00572BAD" w:rsidP="00572BAD">
      <w:r>
        <w:t>xmin = min(min(w1(:,1)),min(w2(:,1)));</w:t>
      </w:r>
    </w:p>
    <w:p w:rsidR="00572BAD" w:rsidRDefault="00572BAD" w:rsidP="00572BAD">
      <w:r>
        <w:t>xmax = max(max(w1(:,1)),max(w2(:,1)));</w:t>
      </w:r>
    </w:p>
    <w:p w:rsidR="00572BAD" w:rsidRDefault="00572BAD" w:rsidP="00572BAD">
      <w:r>
        <w:t>xindex = xmin-1:(xmax-xmin)/100:xmax+1;</w:t>
      </w:r>
    </w:p>
    <w:p w:rsidR="00572BAD" w:rsidRDefault="00572BAD" w:rsidP="00572BAD">
      <w:r>
        <w:t>yindex = -a(2)*xindex/a(3)-a(1)/a(3);</w:t>
      </w:r>
    </w:p>
    <w:p w:rsidR="00572BAD" w:rsidRDefault="00572BAD" w:rsidP="00572BAD">
      <w:r>
        <w:t>plot(xindex,yindex);</w:t>
      </w:r>
    </w:p>
    <w:p w:rsidR="00572BAD" w:rsidRDefault="00572BAD" w:rsidP="00572BAD">
      <w:r>
        <w:t>title('批处理感知器算法实现两类数据的分类');</w:t>
      </w:r>
    </w:p>
    <w:p w:rsidR="00A85752" w:rsidRDefault="00572BAD" w:rsidP="00572BAD">
      <w:r>
        <w:t>end</w:t>
      </w:r>
    </w:p>
    <w:p w:rsidR="00572BAD" w:rsidRDefault="00572BAD" w:rsidP="00572BAD"/>
    <w:p w:rsidR="00572BAD" w:rsidRPr="00572BAD" w:rsidRDefault="00572BAD" w:rsidP="00572BAD">
      <w:pPr>
        <w:rPr>
          <w:b/>
        </w:rPr>
      </w:pPr>
      <w:r w:rsidRPr="00572BAD">
        <w:rPr>
          <w:b/>
        </w:rPr>
        <w:t>FixedIncrementPerceptron</w:t>
      </w:r>
      <w:r>
        <w:rPr>
          <w:b/>
        </w:rPr>
        <w:t>.m</w:t>
      </w:r>
    </w:p>
    <w:p w:rsidR="00572BAD" w:rsidRDefault="00572BAD" w:rsidP="00572BAD">
      <w:r>
        <w:t>% 固定增量感知器算法</w:t>
      </w:r>
    </w:p>
    <w:p w:rsidR="00572BAD" w:rsidRDefault="00572BAD" w:rsidP="00572BAD">
      <w:r>
        <w:t>function FixedIncrementPerceptron(w1, w2)</w:t>
      </w:r>
    </w:p>
    <w:p w:rsidR="00572BAD" w:rsidRDefault="00572BAD" w:rsidP="00572BAD"/>
    <w:p w:rsidR="00572BAD" w:rsidRDefault="00572BAD" w:rsidP="00572BAD">
      <w:r>
        <w:t>[n, d] = size(w1);</w:t>
      </w:r>
    </w:p>
    <w:p w:rsidR="00572BAD" w:rsidRDefault="00572BAD" w:rsidP="00572BAD">
      <w:r>
        <w:t>figure;</w:t>
      </w:r>
    </w:p>
    <w:p w:rsidR="00572BAD" w:rsidRDefault="00572BAD" w:rsidP="00572BAD">
      <w:r>
        <w:t>plot(w1(:,1),w1(:,2),'ro');</w:t>
      </w:r>
    </w:p>
    <w:p w:rsidR="00572BAD" w:rsidRDefault="00572BAD" w:rsidP="00572BAD">
      <w:r>
        <w:lastRenderedPageBreak/>
        <w:t>hold on;</w:t>
      </w:r>
    </w:p>
    <w:p w:rsidR="00572BAD" w:rsidRDefault="00572BAD" w:rsidP="00572BAD">
      <w:r>
        <w:t>grid on;</w:t>
      </w:r>
    </w:p>
    <w:p w:rsidR="00572BAD" w:rsidRDefault="00572BAD" w:rsidP="00572BAD">
      <w:r>
        <w:t>plot(w2(:,1),w2(:,2),'b+');</w:t>
      </w:r>
    </w:p>
    <w:p w:rsidR="00572BAD" w:rsidRDefault="00572BAD" w:rsidP="00572BAD"/>
    <w:p w:rsidR="00572BAD" w:rsidRDefault="00572BAD" w:rsidP="00572BAD">
      <w:r>
        <w:t>% 对所有训练样本求增广特征向量y</w:t>
      </w:r>
    </w:p>
    <w:p w:rsidR="00572BAD" w:rsidRDefault="00572BAD" w:rsidP="00572BAD">
      <w:r>
        <w:t>one = ones(10,1);</w:t>
      </w:r>
    </w:p>
    <w:p w:rsidR="00572BAD" w:rsidRDefault="00572BAD" w:rsidP="00572BAD">
      <w:r>
        <w:t>y1 = [one w1];</w:t>
      </w:r>
    </w:p>
    <w:p w:rsidR="00572BAD" w:rsidRDefault="00572BAD" w:rsidP="00572BAD">
      <w:r>
        <w:t>y2 = [one w2];</w:t>
      </w:r>
    </w:p>
    <w:p w:rsidR="00572BAD" w:rsidRDefault="00572BAD" w:rsidP="00572BAD">
      <w:r>
        <w:t>w12 = [y1; -y2]; % 增广样本规范化</w:t>
      </w:r>
    </w:p>
    <w:p w:rsidR="00572BAD" w:rsidRDefault="00572BAD" w:rsidP="00572BAD">
      <w:r>
        <w:t>y = zeros(size(w12,1),1); % 错分样本集y初始为零矩阵</w:t>
      </w:r>
    </w:p>
    <w:p w:rsidR="00572BAD" w:rsidRDefault="00572BAD" w:rsidP="00572BAD">
      <w:r>
        <w:t>% 初始化参数</w:t>
      </w:r>
    </w:p>
    <w:p w:rsidR="00572BAD" w:rsidRDefault="00572BAD" w:rsidP="00572BAD">
      <w:r>
        <w:t>a = [0 0 0];</w:t>
      </w:r>
    </w:p>
    <w:p w:rsidR="00572BAD" w:rsidRDefault="00572BAD" w:rsidP="00572BAD">
      <w:r>
        <w:t xml:space="preserve">Eta = 1; </w:t>
      </w:r>
    </w:p>
    <w:p w:rsidR="00572BAD" w:rsidRDefault="00572BAD" w:rsidP="00572BAD">
      <w:r>
        <w:t>% k = 0;</w:t>
      </w:r>
    </w:p>
    <w:p w:rsidR="00572BAD" w:rsidRDefault="00572BAD" w:rsidP="00572BAD">
      <w:r>
        <w:t>time = 0; % 收敛的步数</w:t>
      </w:r>
    </w:p>
    <w:p w:rsidR="00572BAD" w:rsidRDefault="00572BAD" w:rsidP="00572BAD">
      <w:r>
        <w:t>yk = zeros(10,3);</w:t>
      </w:r>
    </w:p>
    <w:p w:rsidR="00572BAD" w:rsidRDefault="00572BAD" w:rsidP="00572BAD"/>
    <w:p w:rsidR="00572BAD" w:rsidRDefault="00572BAD" w:rsidP="00572BAD">
      <w:r>
        <w:t>y = a * w12';</w:t>
      </w:r>
    </w:p>
    <w:p w:rsidR="00572BAD" w:rsidRDefault="00572BAD" w:rsidP="00572BAD">
      <w:r>
        <w:t>while sum(y&lt;=0)&gt;0</w:t>
      </w:r>
    </w:p>
    <w:p w:rsidR="00572BAD" w:rsidRDefault="00572BAD" w:rsidP="00572BAD">
      <w:r>
        <w:t>%     for i=1:size(y,1)</w:t>
      </w:r>
    </w:p>
    <w:p w:rsidR="00572BAD" w:rsidRDefault="00572BAD" w:rsidP="00572BAD">
      <w:r>
        <w:t>%         y(i) = a * w12(i,:)';</w:t>
      </w:r>
    </w:p>
    <w:p w:rsidR="00572BAD" w:rsidRDefault="00572BAD" w:rsidP="00572BAD">
      <w:r>
        <w:t>%     end;</w:t>
      </w:r>
    </w:p>
    <w:p w:rsidR="00572BAD" w:rsidRDefault="00572BAD" w:rsidP="00572BAD">
      <w:r>
        <w:t xml:space="preserve">    y = a * w12';</w:t>
      </w:r>
    </w:p>
    <w:p w:rsidR="00572BAD" w:rsidRDefault="00572BAD" w:rsidP="00572BAD">
      <w:r>
        <w:t xml:space="preserve">    rej=[];</w:t>
      </w:r>
    </w:p>
    <w:p w:rsidR="00572BAD" w:rsidRDefault="00572BAD" w:rsidP="00572BAD">
      <w:r>
        <w:t xml:space="preserve">    for i=1:2*n    %这个循环计算a(K+1) = a(k) + sum {yj被错误分类} y(j)</w:t>
      </w:r>
    </w:p>
    <w:p w:rsidR="00572BAD" w:rsidRDefault="00572BAD" w:rsidP="00572BAD">
      <w:r>
        <w:t xml:space="preserve">        if y(i)&lt;=0</w:t>
      </w:r>
    </w:p>
    <w:p w:rsidR="00572BAD" w:rsidRDefault="00572BAD" w:rsidP="00572BAD">
      <w:r>
        <w:t xml:space="preserve">            a = a + w12(i,:);</w:t>
      </w:r>
    </w:p>
    <w:p w:rsidR="00572BAD" w:rsidRDefault="00572BAD" w:rsidP="00572BAD">
      <w:r>
        <w:t xml:space="preserve">            rej = [rej i];</w:t>
      </w:r>
    </w:p>
    <w:p w:rsidR="00572BAD" w:rsidRDefault="00572BAD" w:rsidP="00572BAD">
      <w:r>
        <w:t xml:space="preserve">        end</w:t>
      </w:r>
    </w:p>
    <w:p w:rsidR="00572BAD" w:rsidRDefault="00572BAD" w:rsidP="00572BAD">
      <w:r>
        <w:t xml:space="preserve">    end</w:t>
      </w:r>
    </w:p>
    <w:p w:rsidR="00572BAD" w:rsidRDefault="00572BAD" w:rsidP="00572BAD">
      <w:r>
        <w:t xml:space="preserve">    %    fprintf('after iter %d, a = %g, %g\n', time, a);</w:t>
      </w:r>
    </w:p>
    <w:p w:rsidR="00572BAD" w:rsidRDefault="00572BAD" w:rsidP="00572BAD">
      <w:r>
        <w:t xml:space="preserve">    % rej</w:t>
      </w:r>
    </w:p>
    <w:p w:rsidR="00572BAD" w:rsidRDefault="00572BAD" w:rsidP="00572BAD">
      <w:r>
        <w:t xml:space="preserve">    time = time + 1;</w:t>
      </w:r>
    </w:p>
    <w:p w:rsidR="00572BAD" w:rsidRDefault="00572BAD" w:rsidP="00572BAD">
      <w:r>
        <w:t xml:space="preserve">    if ((size(rej) == 0) | (time &gt;= 300))</w:t>
      </w:r>
    </w:p>
    <w:p w:rsidR="00572BAD" w:rsidRDefault="00572BAD" w:rsidP="00572BAD">
      <w:r>
        <w:t xml:space="preserve">        break;</w:t>
      </w:r>
    </w:p>
    <w:p w:rsidR="00572BAD" w:rsidRDefault="00572BAD" w:rsidP="00572BAD">
      <w:r>
        <w:t xml:space="preserve">    end</w:t>
      </w:r>
    </w:p>
    <w:p w:rsidR="00572BAD" w:rsidRDefault="00572BAD" w:rsidP="00572BAD">
      <w:r>
        <w:t>end;</w:t>
      </w:r>
    </w:p>
    <w:p w:rsidR="00572BAD" w:rsidRDefault="00572BAD" w:rsidP="00572BAD">
      <w:r>
        <w:t>if (time &gt;= 300)</w:t>
      </w:r>
    </w:p>
    <w:p w:rsidR="00572BAD" w:rsidRDefault="00572BAD" w:rsidP="00572BAD">
      <w:r>
        <w:t xml:space="preserve">        disp('目标函数在规定的最大迭代次数内无法收敛');</w:t>
      </w:r>
    </w:p>
    <w:p w:rsidR="00572BAD" w:rsidRDefault="00572BAD" w:rsidP="00572BAD">
      <w:r>
        <w:t xml:space="preserve">        disp(['固定增量感知器算法的解矢量a为： ',num2str(a)]);</w:t>
      </w:r>
    </w:p>
    <w:p w:rsidR="00572BAD" w:rsidRDefault="00572BAD" w:rsidP="00572BAD">
      <w:r>
        <w:t xml:space="preserve">else </w:t>
      </w:r>
    </w:p>
    <w:p w:rsidR="00572BAD" w:rsidRDefault="00572BAD" w:rsidP="00572BAD">
      <w:r>
        <w:t>disp(['固定增量感知器算法收敛时解矢量a为： ',num2str(a)]);</w:t>
      </w:r>
    </w:p>
    <w:p w:rsidR="00572BAD" w:rsidRDefault="00572BAD" w:rsidP="00572BAD">
      <w:r>
        <w:t>disp(['固定增量感知器算法收敛步数kt为： ',num2str(time)]);</w:t>
      </w:r>
    </w:p>
    <w:p w:rsidR="00572BAD" w:rsidRDefault="00572BAD" w:rsidP="00572BAD">
      <w:r>
        <w:t>end</w:t>
      </w:r>
    </w:p>
    <w:p w:rsidR="00572BAD" w:rsidRDefault="00572BAD" w:rsidP="00572BAD">
      <w:r>
        <w:lastRenderedPageBreak/>
        <w:t>%找到样本在坐标中的集中区域，以便于打印样本坐标图</w:t>
      </w:r>
    </w:p>
    <w:p w:rsidR="00572BAD" w:rsidRDefault="00572BAD" w:rsidP="00572BAD">
      <w:r>
        <w:t>xmin = min(min(w1(:,1)),min(w2(:,1)));</w:t>
      </w:r>
    </w:p>
    <w:p w:rsidR="00572BAD" w:rsidRDefault="00572BAD" w:rsidP="00572BAD">
      <w:r>
        <w:t>xmax = max(max(w1(:,1)),max(w2(:,1)));</w:t>
      </w:r>
    </w:p>
    <w:p w:rsidR="00572BAD" w:rsidRDefault="00572BAD" w:rsidP="00572BAD">
      <w:r>
        <w:t>xindex = xmin-1:(xmax-xmin)/100:xmax+1;</w:t>
      </w:r>
    </w:p>
    <w:p w:rsidR="00572BAD" w:rsidRDefault="00572BAD" w:rsidP="00572BAD">
      <w:r>
        <w:t>% yindex = -a(2)*xindex/a(3)-a(1)/a(3);</w:t>
      </w:r>
    </w:p>
    <w:p w:rsidR="00572BAD" w:rsidRDefault="00572BAD" w:rsidP="00572BAD">
      <w:r>
        <w:t>yindex = -a(2)*xindex/a(3) - a(1)/a(3);</w:t>
      </w:r>
    </w:p>
    <w:p w:rsidR="00572BAD" w:rsidRDefault="00572BAD" w:rsidP="00572BAD">
      <w:r>
        <w:t>plot(xindex,yindex);</w:t>
      </w:r>
    </w:p>
    <w:p w:rsidR="00572BAD" w:rsidRDefault="00572BAD" w:rsidP="00572BAD">
      <w:r>
        <w:t>title('固定增量感知器算法实现两类数据的分类');</w:t>
      </w:r>
    </w:p>
    <w:p w:rsidR="00572BAD" w:rsidRDefault="00572BAD" w:rsidP="00572BAD">
      <w:r>
        <w:t>end</w:t>
      </w:r>
    </w:p>
    <w:p w:rsidR="00572BAD" w:rsidRDefault="00572BAD" w:rsidP="00572BAD"/>
    <w:p w:rsidR="00572BAD" w:rsidRDefault="00572BAD" w:rsidP="00572BAD"/>
    <w:p w:rsidR="00572BAD" w:rsidRPr="00572BAD" w:rsidRDefault="00572BAD" w:rsidP="00572BAD">
      <w:pPr>
        <w:rPr>
          <w:b/>
        </w:rPr>
      </w:pPr>
      <w:r w:rsidRPr="00572BAD">
        <w:rPr>
          <w:b/>
        </w:rPr>
        <w:t>Perceptron.m</w:t>
      </w:r>
    </w:p>
    <w:p w:rsidR="00572BAD" w:rsidRDefault="00572BAD" w:rsidP="00572BAD">
      <w:r>
        <w:t>close all;</w:t>
      </w:r>
    </w:p>
    <w:p w:rsidR="00572BAD" w:rsidRDefault="00572BAD" w:rsidP="00572BAD">
      <w:r>
        <w:t>%%%%%%%%%%%%%%%%%%%%%%%%%%%%%%%%%%%%%%%</w:t>
      </w:r>
    </w:p>
    <w:p w:rsidR="00572BAD" w:rsidRDefault="00572BAD" w:rsidP="00572BAD">
      <w:r>
        <w:t>% 感知器实验</w:t>
      </w:r>
    </w:p>
    <w:p w:rsidR="00572BAD" w:rsidRDefault="00572BAD" w:rsidP="00572BAD">
      <w:r>
        <w:t>%%%%%%%%%%%%%%%%%%%%%%%%%%%%%%%%%%%%%%%</w:t>
      </w:r>
    </w:p>
    <w:p w:rsidR="00572BAD" w:rsidRDefault="00572BAD" w:rsidP="00572BAD"/>
    <w:p w:rsidR="00572BAD" w:rsidRDefault="00572BAD" w:rsidP="00572BAD">
      <w:r>
        <w:t>w1 = [ 0.1  1.1;...</w:t>
      </w:r>
    </w:p>
    <w:p w:rsidR="00572BAD" w:rsidRDefault="00572BAD" w:rsidP="00572BAD">
      <w:r>
        <w:t xml:space="preserve">       6.8  7.1;...</w:t>
      </w:r>
    </w:p>
    <w:p w:rsidR="00572BAD" w:rsidRDefault="00572BAD" w:rsidP="00572BAD">
      <w:r>
        <w:t xml:space="preserve">      -3.5 -4.1;...</w:t>
      </w:r>
    </w:p>
    <w:p w:rsidR="00572BAD" w:rsidRDefault="00572BAD" w:rsidP="00572BAD">
      <w:r>
        <w:t xml:space="preserve">       2.0  2.7;...</w:t>
      </w:r>
    </w:p>
    <w:p w:rsidR="00572BAD" w:rsidRDefault="00572BAD" w:rsidP="00572BAD">
      <w:r>
        <w:t xml:space="preserve">       4.1  2.8;...</w:t>
      </w:r>
    </w:p>
    <w:p w:rsidR="00572BAD" w:rsidRDefault="00572BAD" w:rsidP="00572BAD">
      <w:r>
        <w:t xml:space="preserve">       3.1  5.0;...</w:t>
      </w:r>
    </w:p>
    <w:p w:rsidR="00572BAD" w:rsidRDefault="00572BAD" w:rsidP="00572BAD">
      <w:r>
        <w:t xml:space="preserve">      -0.8 -1.3;...</w:t>
      </w:r>
    </w:p>
    <w:p w:rsidR="00572BAD" w:rsidRDefault="00572BAD" w:rsidP="00572BAD">
      <w:r>
        <w:t xml:space="preserve">       0.9  1.2;...</w:t>
      </w:r>
    </w:p>
    <w:p w:rsidR="00572BAD" w:rsidRDefault="00572BAD" w:rsidP="00572BAD">
      <w:r>
        <w:t xml:space="preserve">       5.0  6.4;...</w:t>
      </w:r>
    </w:p>
    <w:p w:rsidR="00572BAD" w:rsidRDefault="00572BAD" w:rsidP="00572BAD">
      <w:r>
        <w:t xml:space="preserve">       3.9  4.0];</w:t>
      </w:r>
    </w:p>
    <w:p w:rsidR="00572BAD" w:rsidRDefault="00572BAD" w:rsidP="00572BAD"/>
    <w:p w:rsidR="00572BAD" w:rsidRDefault="00572BAD" w:rsidP="00572BAD">
      <w:r>
        <w:t>w2 = [ 7.1  4.2;...</w:t>
      </w:r>
    </w:p>
    <w:p w:rsidR="00572BAD" w:rsidRDefault="00572BAD" w:rsidP="00572BAD">
      <w:r>
        <w:t xml:space="preserve">      -1.4 -4.3;...</w:t>
      </w:r>
    </w:p>
    <w:p w:rsidR="00572BAD" w:rsidRDefault="00572BAD" w:rsidP="00572BAD">
      <w:r>
        <w:t xml:space="preserve">       4.5  0.0;...</w:t>
      </w:r>
    </w:p>
    <w:p w:rsidR="00572BAD" w:rsidRDefault="00572BAD" w:rsidP="00572BAD">
      <w:r>
        <w:t xml:space="preserve">       6.3  1.6;...</w:t>
      </w:r>
    </w:p>
    <w:p w:rsidR="00572BAD" w:rsidRDefault="00572BAD" w:rsidP="00572BAD">
      <w:r>
        <w:t xml:space="preserve">       4.2  1.9;...</w:t>
      </w:r>
    </w:p>
    <w:p w:rsidR="00572BAD" w:rsidRDefault="00572BAD" w:rsidP="00572BAD">
      <w:r>
        <w:t xml:space="preserve">       1.4 -3.2;...</w:t>
      </w:r>
    </w:p>
    <w:p w:rsidR="00572BAD" w:rsidRDefault="00572BAD" w:rsidP="00572BAD">
      <w:r>
        <w:t xml:space="preserve">       2.4 -4.0;...</w:t>
      </w:r>
    </w:p>
    <w:p w:rsidR="00572BAD" w:rsidRDefault="00572BAD" w:rsidP="00572BAD">
      <w:r>
        <w:t xml:space="preserve">       2.5 -6.1;...</w:t>
      </w:r>
    </w:p>
    <w:p w:rsidR="00572BAD" w:rsidRDefault="00572BAD" w:rsidP="00572BAD">
      <w:r>
        <w:t xml:space="preserve">       8.4  3.7;...</w:t>
      </w:r>
    </w:p>
    <w:p w:rsidR="00572BAD" w:rsidRDefault="00572BAD" w:rsidP="00572BAD">
      <w:r>
        <w:t xml:space="preserve">       4.1 -2.2];</w:t>
      </w:r>
    </w:p>
    <w:p w:rsidR="00572BAD" w:rsidRDefault="00572BAD" w:rsidP="00572BAD"/>
    <w:p w:rsidR="00572BAD" w:rsidRDefault="00572BAD" w:rsidP="00572BAD">
      <w:r>
        <w:t>w3 = [-3.0 -2.9;...</w:t>
      </w:r>
    </w:p>
    <w:p w:rsidR="00572BAD" w:rsidRDefault="00572BAD" w:rsidP="00572BAD">
      <w:r>
        <w:t xml:space="preserve">      0.54  8.7;...</w:t>
      </w:r>
    </w:p>
    <w:p w:rsidR="00572BAD" w:rsidRDefault="00572BAD" w:rsidP="00572BAD">
      <w:r>
        <w:t xml:space="preserve">       2.9  2.1;...</w:t>
      </w:r>
    </w:p>
    <w:p w:rsidR="00572BAD" w:rsidRDefault="00572BAD" w:rsidP="00572BAD">
      <w:r>
        <w:t xml:space="preserve">      -0.1  5.2;...</w:t>
      </w:r>
    </w:p>
    <w:p w:rsidR="00572BAD" w:rsidRDefault="00572BAD" w:rsidP="00572BAD">
      <w:r>
        <w:t xml:space="preserve">      -4.0  2.2;...</w:t>
      </w:r>
    </w:p>
    <w:p w:rsidR="00572BAD" w:rsidRDefault="00572BAD" w:rsidP="00572BAD">
      <w:r>
        <w:lastRenderedPageBreak/>
        <w:t xml:space="preserve">      -1.3  3.7;...</w:t>
      </w:r>
    </w:p>
    <w:p w:rsidR="00572BAD" w:rsidRDefault="00572BAD" w:rsidP="00572BAD">
      <w:r>
        <w:t xml:space="preserve">      -3.4  6.2;...</w:t>
      </w:r>
    </w:p>
    <w:p w:rsidR="00572BAD" w:rsidRDefault="00572BAD" w:rsidP="00572BAD">
      <w:r>
        <w:t xml:space="preserve">      -4.1  3.4;...</w:t>
      </w:r>
    </w:p>
    <w:p w:rsidR="00572BAD" w:rsidRDefault="00572BAD" w:rsidP="00572BAD">
      <w:r>
        <w:t xml:space="preserve">      -5.1  1.6;...</w:t>
      </w:r>
    </w:p>
    <w:p w:rsidR="00572BAD" w:rsidRDefault="00572BAD" w:rsidP="00572BAD">
      <w:r>
        <w:t xml:space="preserve">       1.9  5.1];</w:t>
      </w:r>
    </w:p>
    <w:p w:rsidR="00572BAD" w:rsidRDefault="00572BAD" w:rsidP="00572BAD"/>
    <w:p w:rsidR="00572BAD" w:rsidRDefault="00572BAD" w:rsidP="00572BAD">
      <w:r>
        <w:t>w4 = [-2.0 -8.4;...</w:t>
      </w:r>
    </w:p>
    <w:p w:rsidR="00572BAD" w:rsidRDefault="00572BAD" w:rsidP="00572BAD">
      <w:r>
        <w:t xml:space="preserve">      -8.9  0.2;...</w:t>
      </w:r>
    </w:p>
    <w:p w:rsidR="00572BAD" w:rsidRDefault="00572BAD" w:rsidP="00572BAD">
      <w:r>
        <w:t xml:space="preserve">      -4.2 -7.7;...</w:t>
      </w:r>
    </w:p>
    <w:p w:rsidR="00572BAD" w:rsidRDefault="00572BAD" w:rsidP="00572BAD">
      <w:r>
        <w:t xml:space="preserve">      -8.5 -3.2;...</w:t>
      </w:r>
    </w:p>
    <w:p w:rsidR="00572BAD" w:rsidRDefault="00572BAD" w:rsidP="00572BAD">
      <w:r>
        <w:t xml:space="preserve">      -6.7 -4.0;...</w:t>
      </w:r>
    </w:p>
    <w:p w:rsidR="00572BAD" w:rsidRDefault="00572BAD" w:rsidP="00572BAD">
      <w:r>
        <w:t xml:space="preserve">      -0.5 -9.2;...</w:t>
      </w:r>
    </w:p>
    <w:p w:rsidR="00572BAD" w:rsidRDefault="00572BAD" w:rsidP="00572BAD">
      <w:r>
        <w:t xml:space="preserve">      -5.3 -6.7;...</w:t>
      </w:r>
    </w:p>
    <w:p w:rsidR="00572BAD" w:rsidRDefault="00572BAD" w:rsidP="00572BAD">
      <w:r>
        <w:t xml:space="preserve">      -8.7 -6.4;...</w:t>
      </w:r>
    </w:p>
    <w:p w:rsidR="00572BAD" w:rsidRDefault="00572BAD" w:rsidP="00572BAD">
      <w:r>
        <w:t xml:space="preserve">      -7.1 -9.7;...</w:t>
      </w:r>
    </w:p>
    <w:p w:rsidR="00572BAD" w:rsidRDefault="00572BAD" w:rsidP="00572BAD">
      <w:r>
        <w:t xml:space="preserve">      -8.0 -6.3];</w:t>
      </w:r>
    </w:p>
    <w:p w:rsidR="00572BAD" w:rsidRDefault="00572BAD" w:rsidP="00572BAD">
      <w:r>
        <w:t xml:space="preserve"> BatchPerceptron(w1, w2);</w:t>
      </w:r>
    </w:p>
    <w:p w:rsidR="00572BAD" w:rsidRDefault="00572BAD" w:rsidP="00572BAD">
      <w:r>
        <w:t xml:space="preserve"> FixedIncrementPerceptron(w1, w3);</w:t>
      </w:r>
    </w:p>
    <w:p w:rsidR="00877F90" w:rsidRDefault="00877F90" w:rsidP="00877F90">
      <w:pPr>
        <w:pStyle w:val="a8"/>
        <w:rPr>
          <w:rFonts w:ascii="宋体" w:eastAsia="宋体" w:hAnsi="宋体"/>
          <w:sz w:val="24"/>
          <w:szCs w:val="24"/>
        </w:rPr>
      </w:pPr>
      <w:r>
        <w:rPr>
          <w:rFonts w:ascii="宋体" w:eastAsia="宋体" w:hAnsi="宋体"/>
          <w:sz w:val="24"/>
          <w:szCs w:val="24"/>
        </w:rPr>
        <w:br w:type="page"/>
      </w:r>
    </w:p>
    <w:p w:rsidR="00877F90" w:rsidRPr="00E940AE" w:rsidRDefault="00877F90" w:rsidP="00877F90">
      <w:pPr>
        <w:pStyle w:val="a8"/>
        <w:rPr>
          <w:rFonts w:ascii="宋体" w:eastAsia="宋体" w:hAnsi="宋体"/>
          <w:sz w:val="24"/>
          <w:szCs w:val="24"/>
        </w:rPr>
      </w:pPr>
      <w:r w:rsidRPr="00E940AE">
        <w:rPr>
          <w:rFonts w:ascii="宋体" w:eastAsia="宋体" w:hAnsi="宋体"/>
          <w:sz w:val="24"/>
          <w:szCs w:val="24"/>
        </w:rPr>
        <w:lastRenderedPageBreak/>
        <w:t>Fisher</w:t>
      </w:r>
      <w:r w:rsidRPr="00E940AE">
        <w:rPr>
          <w:rFonts w:ascii="宋体" w:eastAsia="宋体" w:hAnsi="宋体" w:hint="eastAsia"/>
          <w:sz w:val="24"/>
          <w:szCs w:val="24"/>
        </w:rPr>
        <w:t>分类</w:t>
      </w:r>
      <w:r w:rsidRPr="00E940AE">
        <w:rPr>
          <w:rFonts w:ascii="宋体" w:eastAsia="宋体" w:hAnsi="宋体"/>
          <w:sz w:val="24"/>
          <w:szCs w:val="24"/>
        </w:rPr>
        <w:t>器</w:t>
      </w:r>
    </w:p>
    <w:p w:rsidR="00877F90" w:rsidRPr="00E940AE" w:rsidRDefault="00877F90" w:rsidP="00877F90">
      <w:pPr>
        <w:pStyle w:val="1"/>
        <w:rPr>
          <w:sz w:val="24"/>
          <w:szCs w:val="24"/>
        </w:rPr>
      </w:pPr>
      <w:r w:rsidRPr="00E940AE">
        <w:rPr>
          <w:rFonts w:hint="eastAsia"/>
          <w:sz w:val="24"/>
          <w:szCs w:val="24"/>
        </w:rPr>
        <w:t>一</w:t>
      </w:r>
      <w:r w:rsidRPr="00E940AE">
        <w:rPr>
          <w:sz w:val="24"/>
          <w:szCs w:val="24"/>
        </w:rPr>
        <w:t>、Fisher的基本思想是：</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Fisher准则基本原理：找到一个最合适的投影轴，使两类样本在该轴上投影之间的距离尽可能远，而每一类样本的投影尽可能紧凑，从而使分类效果为最佳。</w:t>
      </w:r>
    </w:p>
    <w:p w:rsidR="00877F90" w:rsidRPr="00E940AE" w:rsidRDefault="00877F90" w:rsidP="00877F90">
      <w:pPr>
        <w:rPr>
          <w:rFonts w:ascii="宋体" w:eastAsia="宋体" w:hAnsi="宋体"/>
          <w:sz w:val="24"/>
          <w:szCs w:val="24"/>
        </w:rPr>
      </w:pPr>
      <w:r w:rsidRPr="00E940AE">
        <w:rPr>
          <w:rFonts w:ascii="宋体" w:eastAsia="宋体" w:hAnsi="宋体"/>
          <w:noProof/>
          <w:sz w:val="24"/>
          <w:szCs w:val="24"/>
        </w:rPr>
        <w:drawing>
          <wp:inline distT="0" distB="0" distL="0" distR="0" wp14:anchorId="179CD867" wp14:editId="772698B8">
            <wp:extent cx="3952240" cy="2609850"/>
            <wp:effectExtent l="0" t="0" r="0" b="0"/>
            <wp:docPr id="24" name="图片 24" descr="https://img-blog.csdn.net/20150202114100664?watermark/2/text/aHR0cDovL2Jsb2cuY3Nkbi5uZXQvd2VueXVzdXJhbg==/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202114100664?watermark/2/text/aHR0cDovL2Jsb2cuY3Nkbi5uZXQvd2VueXVzdXJhbg==/font/5a6L5L2T/fontsize/400/fill/I0JBQkFCMA==/dissolve/70/gravity/Cen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9765" cy="2614819"/>
                    </a:xfrm>
                    <a:prstGeom prst="rect">
                      <a:avLst/>
                    </a:prstGeom>
                    <a:noFill/>
                    <a:ln>
                      <a:noFill/>
                    </a:ln>
                  </pic:spPr>
                </pic:pic>
              </a:graphicData>
            </a:graphic>
          </wp:inline>
        </w:drawing>
      </w:r>
    </w:p>
    <w:p w:rsidR="00877F90" w:rsidRPr="00E940AE" w:rsidRDefault="00877F90" w:rsidP="00877F90">
      <w:pPr>
        <w:rPr>
          <w:rFonts w:ascii="宋体" w:eastAsia="宋体" w:hAnsi="宋体"/>
          <w:sz w:val="24"/>
          <w:szCs w:val="24"/>
        </w:rPr>
      </w:pPr>
      <w:r w:rsidRPr="00E940AE">
        <w:rPr>
          <w:rFonts w:ascii="宋体" w:eastAsia="宋体" w:hAnsi="宋体" w:hint="eastAsia"/>
          <w:sz w:val="24"/>
          <w:szCs w:val="24"/>
        </w:rPr>
        <w:t>例如上图中：通过将方块点和圆点向</w:t>
      </w:r>
      <w:r w:rsidRPr="00E940AE">
        <w:rPr>
          <w:rFonts w:ascii="宋体" w:eastAsia="宋体" w:hAnsi="宋体"/>
          <w:sz w:val="24"/>
          <w:szCs w:val="24"/>
        </w:rPr>
        <w:t>w1投影，然后再在设置合适的阈值即可将方块和圆点分离。</w:t>
      </w:r>
    </w:p>
    <w:p w:rsidR="00877F90" w:rsidRPr="00E940AE" w:rsidRDefault="00877F90" w:rsidP="00877F90">
      <w:pPr>
        <w:pStyle w:val="1"/>
        <w:rPr>
          <w:sz w:val="24"/>
          <w:szCs w:val="24"/>
        </w:rPr>
      </w:pPr>
      <w:r w:rsidRPr="00E940AE">
        <w:rPr>
          <w:rFonts w:hint="eastAsia"/>
          <w:sz w:val="24"/>
          <w:szCs w:val="24"/>
        </w:rPr>
        <w:t>二</w:t>
      </w:r>
      <w:r w:rsidRPr="00E940AE">
        <w:rPr>
          <w:sz w:val="24"/>
          <w:szCs w:val="24"/>
        </w:rPr>
        <w:t>、推导过程</w:t>
      </w:r>
    </w:p>
    <w:p w:rsidR="00877F90" w:rsidRPr="00E940AE" w:rsidRDefault="00877F90" w:rsidP="00877F90">
      <w:pPr>
        <w:rPr>
          <w:rStyle w:val="20"/>
          <w:rFonts w:ascii="宋体" w:eastAsia="宋体" w:hAnsi="宋体"/>
          <w:sz w:val="24"/>
          <w:szCs w:val="24"/>
        </w:rPr>
      </w:pPr>
      <w:r w:rsidRPr="00E940AE">
        <w:rPr>
          <w:rFonts w:ascii="宋体" w:eastAsia="宋体" w:hAnsi="宋体"/>
          <w:noProof/>
          <w:sz w:val="24"/>
          <w:szCs w:val="24"/>
        </w:rPr>
        <w:drawing>
          <wp:inline distT="0" distB="0" distL="0" distR="0" wp14:anchorId="1EBDB89E" wp14:editId="6F603CEB">
            <wp:extent cx="5274310" cy="2175322"/>
            <wp:effectExtent l="0" t="0" r="2540" b="0"/>
            <wp:docPr id="28" name="图片 28" descr="https://img-blog.csdn.net/20180513151241498?watermark/2/text/aHR0cHM6Ly9ibG9nLmNzZG4ubmV0L2d3cGxvdmVraW1p/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13151241498?watermark/2/text/aHR0cHM6Ly9ibG9nLmNzZG4ubmV0L2d3cGxvdmVraW1p/font/5a6L5L2T/fontsize/400/fill/I0JBQkFCMA==/dissolve/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175322"/>
                    </a:xfrm>
                    <a:prstGeom prst="rect">
                      <a:avLst/>
                    </a:prstGeom>
                    <a:noFill/>
                    <a:ln>
                      <a:noFill/>
                    </a:ln>
                  </pic:spPr>
                </pic:pic>
              </a:graphicData>
            </a:graphic>
          </wp:inline>
        </w:drawing>
      </w:r>
      <w:r w:rsidRPr="00E940AE">
        <w:rPr>
          <w:rFonts w:ascii="宋体" w:eastAsia="宋体" w:hAnsi="宋体"/>
          <w:noProof/>
          <w:sz w:val="24"/>
          <w:szCs w:val="24"/>
        </w:rPr>
        <w:lastRenderedPageBreak/>
        <w:drawing>
          <wp:inline distT="0" distB="0" distL="0" distR="0" wp14:anchorId="5A0DF410" wp14:editId="6458EAD8">
            <wp:extent cx="5274310" cy="6962111"/>
            <wp:effectExtent l="0" t="0" r="2540" b="0"/>
            <wp:docPr id="29" name="图片 29" descr="https://img-blog.csdn.net/20180513151313898?watermark/2/text/aHR0cHM6Ly9ibG9nLmNzZG4ubmV0L2d3cGxvdmVraW1p/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513151313898?watermark/2/text/aHR0cHM6Ly9ibG9nLmNzZG4ubmV0L2d3cGxvdmVraW1p/font/5a6L5L2T/fontsize/400/fill/I0JBQkFCMA==/dissolve/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962111"/>
                    </a:xfrm>
                    <a:prstGeom prst="rect">
                      <a:avLst/>
                    </a:prstGeom>
                    <a:noFill/>
                    <a:ln>
                      <a:noFill/>
                    </a:ln>
                  </pic:spPr>
                </pic:pic>
              </a:graphicData>
            </a:graphic>
          </wp:inline>
        </w:drawing>
      </w:r>
      <w:r w:rsidRPr="00E940AE">
        <w:rPr>
          <w:rFonts w:ascii="宋体" w:eastAsia="宋体" w:hAnsi="宋体"/>
          <w:noProof/>
          <w:sz w:val="24"/>
          <w:szCs w:val="24"/>
        </w:rPr>
        <w:lastRenderedPageBreak/>
        <w:drawing>
          <wp:inline distT="0" distB="0" distL="0" distR="0" wp14:anchorId="423642ED" wp14:editId="36B24B80">
            <wp:extent cx="4880610" cy="6964045"/>
            <wp:effectExtent l="0" t="0" r="0" b="8255"/>
            <wp:docPr id="30" name="图片 30" descr="https://img-blog.csdn.net/20180513151345591?watermark/2/text/aHR0cHM6Ly9ibG9nLmNzZG4ubmV0L2d3cGxvdmVraW1p/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13151345591?watermark/2/text/aHR0cHM6Ly9ibG9nLmNzZG4ubmV0L2d3cGxvdmVraW1p/font/5a6L5L2T/fontsize/400/fill/I0JBQkFCMA==/dissolve/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0610" cy="6964045"/>
                    </a:xfrm>
                    <a:prstGeom prst="rect">
                      <a:avLst/>
                    </a:prstGeom>
                    <a:noFill/>
                    <a:ln>
                      <a:noFill/>
                    </a:ln>
                  </pic:spPr>
                </pic:pic>
              </a:graphicData>
            </a:graphic>
          </wp:inline>
        </w:drawing>
      </w:r>
      <w:r w:rsidRPr="00E940AE">
        <w:rPr>
          <w:rFonts w:ascii="宋体" w:eastAsia="宋体" w:hAnsi="宋体"/>
          <w:noProof/>
          <w:sz w:val="24"/>
          <w:szCs w:val="24"/>
        </w:rPr>
        <w:lastRenderedPageBreak/>
        <w:drawing>
          <wp:inline distT="0" distB="0" distL="0" distR="0" wp14:anchorId="71073953" wp14:editId="3D2F1E76">
            <wp:extent cx="5274310" cy="3220388"/>
            <wp:effectExtent l="0" t="0" r="2540" b="0"/>
            <wp:docPr id="31" name="图片 31" descr="https://img-blog.csdn.net/2018051315141982?watermark/2/text/aHR0cHM6Ly9ibG9nLmNzZG4ubmV0L2d3cGxvdmVraW1p/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51315141982?watermark/2/text/aHR0cHM6Ly9ibG9nLmNzZG4ubmV0L2d3cGxvdmVraW1p/font/5a6L5L2T/fontsize/400/fill/I0JBQkFCMA==/dissolve/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220388"/>
                    </a:xfrm>
                    <a:prstGeom prst="rect">
                      <a:avLst/>
                    </a:prstGeom>
                    <a:noFill/>
                    <a:ln>
                      <a:noFill/>
                    </a:ln>
                  </pic:spPr>
                </pic:pic>
              </a:graphicData>
            </a:graphic>
          </wp:inline>
        </w:drawing>
      </w:r>
    </w:p>
    <w:p w:rsidR="00877F90" w:rsidRPr="00E940AE" w:rsidRDefault="00877F90" w:rsidP="00877F90">
      <w:pPr>
        <w:rPr>
          <w:rStyle w:val="20"/>
          <w:rFonts w:ascii="宋体" w:eastAsia="宋体" w:hAnsi="宋体"/>
          <w:sz w:val="24"/>
          <w:szCs w:val="24"/>
        </w:rPr>
      </w:pPr>
    </w:p>
    <w:p w:rsidR="00877F90" w:rsidRPr="00E940AE" w:rsidRDefault="00877F90" w:rsidP="00877F90">
      <w:pPr>
        <w:pStyle w:val="1"/>
        <w:rPr>
          <w:sz w:val="24"/>
          <w:szCs w:val="24"/>
        </w:rPr>
      </w:pPr>
      <w:r w:rsidRPr="00E940AE">
        <w:rPr>
          <w:rStyle w:val="20"/>
          <w:rFonts w:hint="eastAsia"/>
          <w:sz w:val="24"/>
          <w:szCs w:val="24"/>
        </w:rPr>
        <w:t>三</w:t>
      </w:r>
      <w:r w:rsidRPr="00E940AE">
        <w:rPr>
          <w:rStyle w:val="20"/>
          <w:sz w:val="24"/>
          <w:szCs w:val="24"/>
        </w:rPr>
        <w:t>、优缺点</w:t>
      </w:r>
    </w:p>
    <w:p w:rsidR="00877F90" w:rsidRPr="00E940AE" w:rsidRDefault="00877F90" w:rsidP="00877F90">
      <w:pPr>
        <w:pStyle w:val="2"/>
        <w:rPr>
          <w:rFonts w:ascii="宋体" w:eastAsia="宋体" w:hAnsi="宋体"/>
          <w:sz w:val="24"/>
          <w:szCs w:val="24"/>
        </w:rPr>
      </w:pPr>
      <w:r w:rsidRPr="00E940AE">
        <w:rPr>
          <w:rFonts w:ascii="宋体" w:eastAsia="宋体" w:hAnsi="宋体" w:hint="eastAsia"/>
          <w:sz w:val="24"/>
          <w:szCs w:val="24"/>
        </w:rPr>
        <w:t>优点</w:t>
      </w:r>
      <w:r w:rsidRPr="00E940AE">
        <w:rPr>
          <w:rFonts w:ascii="宋体" w:eastAsia="宋体" w:hAnsi="宋体"/>
          <w:sz w:val="24"/>
          <w:szCs w:val="24"/>
        </w:rPr>
        <w:t>：</w:t>
      </w:r>
    </w:p>
    <w:p w:rsidR="00877F90" w:rsidRPr="00E940AE" w:rsidRDefault="00877F90" w:rsidP="00877F90">
      <w:pPr>
        <w:pStyle w:val="a7"/>
        <w:numPr>
          <w:ilvl w:val="0"/>
          <w:numId w:val="3"/>
        </w:numPr>
        <w:ind w:firstLineChars="0"/>
        <w:rPr>
          <w:rFonts w:ascii="宋体" w:eastAsia="宋体" w:hAnsi="宋体"/>
          <w:sz w:val="24"/>
          <w:szCs w:val="24"/>
        </w:rPr>
      </w:pPr>
      <w:r w:rsidRPr="00E940AE">
        <w:rPr>
          <w:rFonts w:ascii="宋体" w:eastAsia="宋体" w:hAnsi="宋体" w:hint="eastAsia"/>
          <w:sz w:val="24"/>
          <w:szCs w:val="24"/>
        </w:rPr>
        <w:t>一般</w:t>
      </w:r>
      <w:r w:rsidRPr="00E940AE">
        <w:rPr>
          <w:rFonts w:ascii="宋体" w:eastAsia="宋体" w:hAnsi="宋体"/>
          <w:sz w:val="24"/>
          <w:szCs w:val="24"/>
        </w:rPr>
        <w:t>对于线性可分的样本，总能</w:t>
      </w:r>
      <w:r w:rsidRPr="00E940AE">
        <w:rPr>
          <w:rFonts w:ascii="宋体" w:eastAsia="宋体" w:hAnsi="宋体" w:hint="eastAsia"/>
          <w:sz w:val="24"/>
          <w:szCs w:val="24"/>
        </w:rPr>
        <w:t>找到</w:t>
      </w:r>
      <w:r w:rsidRPr="00E940AE">
        <w:rPr>
          <w:rFonts w:ascii="宋体" w:eastAsia="宋体" w:hAnsi="宋体"/>
          <w:sz w:val="24"/>
          <w:szCs w:val="24"/>
        </w:rPr>
        <w:t>一个投影</w:t>
      </w:r>
      <w:r w:rsidRPr="00E940AE">
        <w:rPr>
          <w:rFonts w:ascii="宋体" w:eastAsia="宋体" w:hAnsi="宋体" w:hint="eastAsia"/>
          <w:sz w:val="24"/>
          <w:szCs w:val="24"/>
        </w:rPr>
        <w:t>方向；</w:t>
      </w:r>
      <w:r w:rsidRPr="00E940AE">
        <w:rPr>
          <w:rFonts w:ascii="宋体" w:eastAsia="宋体" w:hAnsi="宋体"/>
          <w:sz w:val="24"/>
          <w:szCs w:val="24"/>
        </w:rPr>
        <w:t>降维仍然线性可分。</w:t>
      </w:r>
    </w:p>
    <w:p w:rsidR="00877F90" w:rsidRPr="00E940AE" w:rsidRDefault="00877F90" w:rsidP="00877F90">
      <w:pPr>
        <w:pStyle w:val="a7"/>
        <w:numPr>
          <w:ilvl w:val="0"/>
          <w:numId w:val="3"/>
        </w:numPr>
        <w:ind w:firstLineChars="0"/>
        <w:rPr>
          <w:rFonts w:ascii="宋体" w:eastAsia="宋体" w:hAnsi="宋体"/>
          <w:sz w:val="24"/>
          <w:szCs w:val="24"/>
        </w:rPr>
      </w:pPr>
      <w:r w:rsidRPr="00E940AE">
        <w:rPr>
          <w:rFonts w:ascii="宋体" w:eastAsia="宋体" w:hAnsi="宋体" w:hint="eastAsia"/>
          <w:sz w:val="24"/>
          <w:szCs w:val="24"/>
        </w:rPr>
        <w:t>可以</w:t>
      </w:r>
      <w:r w:rsidRPr="00E940AE">
        <w:rPr>
          <w:rFonts w:ascii="宋体" w:eastAsia="宋体" w:hAnsi="宋体"/>
          <w:sz w:val="24"/>
          <w:szCs w:val="24"/>
        </w:rPr>
        <w:t>直接求解法向量</w:t>
      </w:r>
    </w:p>
    <w:p w:rsidR="00877F90" w:rsidRPr="00E940AE" w:rsidRDefault="00877F90" w:rsidP="00877F90">
      <w:pPr>
        <w:pStyle w:val="a7"/>
        <w:numPr>
          <w:ilvl w:val="0"/>
          <w:numId w:val="3"/>
        </w:numPr>
        <w:ind w:firstLineChars="0"/>
        <w:rPr>
          <w:rFonts w:ascii="宋体" w:eastAsia="宋体" w:hAnsi="宋体"/>
          <w:sz w:val="24"/>
          <w:szCs w:val="24"/>
        </w:rPr>
      </w:pPr>
      <w:r w:rsidRPr="00E940AE">
        <w:rPr>
          <w:rFonts w:ascii="宋体" w:eastAsia="宋体" w:hAnsi="宋体" w:hint="eastAsia"/>
          <w:sz w:val="24"/>
          <w:szCs w:val="24"/>
        </w:rPr>
        <w:t>适用</w:t>
      </w:r>
      <w:r w:rsidRPr="00E940AE">
        <w:rPr>
          <w:rFonts w:ascii="宋体" w:eastAsia="宋体" w:hAnsi="宋体"/>
          <w:sz w:val="24"/>
          <w:szCs w:val="24"/>
        </w:rPr>
        <w:t>随机</w:t>
      </w:r>
      <w:r w:rsidRPr="00E940AE">
        <w:rPr>
          <w:rFonts w:ascii="宋体" w:eastAsia="宋体" w:hAnsi="宋体" w:hint="eastAsia"/>
          <w:sz w:val="24"/>
          <w:szCs w:val="24"/>
        </w:rPr>
        <w:t>模型</w:t>
      </w:r>
      <w:r w:rsidRPr="00E940AE">
        <w:rPr>
          <w:rFonts w:ascii="宋体" w:eastAsia="宋体" w:hAnsi="宋体"/>
          <w:sz w:val="24"/>
          <w:szCs w:val="24"/>
        </w:rPr>
        <w:t>，</w:t>
      </w:r>
      <w:r w:rsidRPr="00E940AE">
        <w:rPr>
          <w:rFonts w:ascii="宋体" w:eastAsia="宋体" w:hAnsi="宋体" w:hint="eastAsia"/>
          <w:sz w:val="24"/>
          <w:szCs w:val="24"/>
        </w:rPr>
        <w:t>多类</w:t>
      </w:r>
      <w:r w:rsidRPr="00E940AE">
        <w:rPr>
          <w:rFonts w:ascii="宋体" w:eastAsia="宋体" w:hAnsi="宋体"/>
          <w:sz w:val="24"/>
          <w:szCs w:val="24"/>
        </w:rPr>
        <w:t>情况</w:t>
      </w:r>
    </w:p>
    <w:p w:rsidR="00877F90" w:rsidRPr="00E940AE" w:rsidRDefault="00877F90" w:rsidP="00877F90">
      <w:pPr>
        <w:pStyle w:val="2"/>
        <w:rPr>
          <w:rFonts w:ascii="宋体" w:eastAsia="宋体" w:hAnsi="宋体"/>
          <w:sz w:val="24"/>
          <w:szCs w:val="24"/>
        </w:rPr>
      </w:pPr>
      <w:r w:rsidRPr="00E940AE">
        <w:rPr>
          <w:rFonts w:ascii="宋体" w:eastAsia="宋体" w:hAnsi="宋体" w:hint="eastAsia"/>
          <w:sz w:val="24"/>
          <w:szCs w:val="24"/>
        </w:rPr>
        <w:t>缺点</w:t>
      </w:r>
      <w:r w:rsidRPr="00E940AE">
        <w:rPr>
          <w:rFonts w:ascii="宋体" w:eastAsia="宋体" w:hAnsi="宋体"/>
          <w:sz w:val="24"/>
          <w:szCs w:val="24"/>
        </w:rPr>
        <w:t>：</w:t>
      </w:r>
    </w:p>
    <w:p w:rsidR="00877F90" w:rsidRPr="00E940AE" w:rsidRDefault="00877F90" w:rsidP="00877F90">
      <w:pPr>
        <w:pStyle w:val="a7"/>
        <w:numPr>
          <w:ilvl w:val="0"/>
          <w:numId w:val="4"/>
        </w:numPr>
        <w:ind w:firstLineChars="0"/>
        <w:rPr>
          <w:rFonts w:ascii="宋体" w:eastAsia="宋体" w:hAnsi="宋体"/>
          <w:sz w:val="24"/>
          <w:szCs w:val="24"/>
        </w:rPr>
      </w:pPr>
      <w:r w:rsidRPr="00E940AE">
        <w:rPr>
          <w:rFonts w:ascii="宋体" w:eastAsia="宋体" w:hAnsi="宋体" w:hint="eastAsia"/>
          <w:sz w:val="24"/>
          <w:szCs w:val="24"/>
        </w:rPr>
        <w:t>如果</w:t>
      </w:r>
      <w:r w:rsidRPr="00E940AE">
        <w:rPr>
          <w:rFonts w:ascii="宋体" w:eastAsia="宋体" w:hAnsi="宋体"/>
          <w:sz w:val="24"/>
          <w:szCs w:val="24"/>
        </w:rPr>
        <w:t>M1=M2，W=0</w:t>
      </w:r>
      <w:r w:rsidRPr="00E940AE">
        <w:rPr>
          <w:rFonts w:ascii="宋体" w:eastAsia="宋体" w:hAnsi="宋体" w:hint="eastAsia"/>
          <w:sz w:val="24"/>
          <w:szCs w:val="24"/>
        </w:rPr>
        <w:t>。</w:t>
      </w:r>
      <w:r w:rsidRPr="00E940AE">
        <w:rPr>
          <w:rFonts w:ascii="宋体" w:eastAsia="宋体" w:hAnsi="宋体"/>
          <w:sz w:val="24"/>
          <w:szCs w:val="24"/>
        </w:rPr>
        <w:t>则这样的样本线性不可分；M1</w:t>
      </w:r>
      <w:r w:rsidRPr="00E940AE">
        <w:rPr>
          <w:rFonts w:ascii="宋体" w:eastAsia="宋体" w:hAnsi="宋体" w:hint="eastAsia"/>
          <w:sz w:val="24"/>
          <w:szCs w:val="24"/>
        </w:rPr>
        <w:t>！</w:t>
      </w:r>
      <w:r w:rsidRPr="00E940AE">
        <w:rPr>
          <w:rFonts w:ascii="宋体" w:eastAsia="宋体" w:hAnsi="宋体"/>
          <w:sz w:val="24"/>
          <w:szCs w:val="24"/>
        </w:rPr>
        <w:t>=M2，未必线性可分；SW不可逆，未必不可分。</w:t>
      </w:r>
    </w:p>
    <w:p w:rsidR="00877F90" w:rsidRPr="00E940AE" w:rsidRDefault="00877F90" w:rsidP="00877F90">
      <w:pPr>
        <w:pStyle w:val="a7"/>
        <w:numPr>
          <w:ilvl w:val="0"/>
          <w:numId w:val="4"/>
        </w:numPr>
        <w:ind w:firstLineChars="0"/>
        <w:rPr>
          <w:rFonts w:ascii="宋体" w:eastAsia="宋体" w:hAnsi="宋体"/>
          <w:sz w:val="24"/>
          <w:szCs w:val="24"/>
        </w:rPr>
      </w:pPr>
      <w:r w:rsidRPr="00E940AE">
        <w:rPr>
          <w:rFonts w:ascii="宋体" w:eastAsia="宋体" w:hAnsi="宋体" w:hint="eastAsia"/>
          <w:sz w:val="24"/>
          <w:szCs w:val="24"/>
        </w:rPr>
        <w:t>对</w:t>
      </w:r>
      <w:r w:rsidRPr="00E940AE">
        <w:rPr>
          <w:rFonts w:ascii="宋体" w:eastAsia="宋体" w:hAnsi="宋体"/>
          <w:sz w:val="24"/>
          <w:szCs w:val="24"/>
        </w:rPr>
        <w:t>线性不可分</w:t>
      </w:r>
      <w:r w:rsidRPr="00E940AE">
        <w:rPr>
          <w:rFonts w:ascii="宋体" w:eastAsia="宋体" w:hAnsi="宋体" w:hint="eastAsia"/>
          <w:sz w:val="24"/>
          <w:szCs w:val="24"/>
        </w:rPr>
        <w:t>的</w:t>
      </w:r>
      <w:r w:rsidRPr="00E940AE">
        <w:rPr>
          <w:rFonts w:ascii="宋体" w:eastAsia="宋体" w:hAnsi="宋体"/>
          <w:sz w:val="24"/>
          <w:szCs w:val="24"/>
        </w:rPr>
        <w:t>情况，</w:t>
      </w:r>
      <w:r w:rsidRPr="00E940AE">
        <w:rPr>
          <w:rFonts w:ascii="宋体" w:eastAsia="宋体" w:hAnsi="宋体" w:hint="eastAsia"/>
          <w:sz w:val="24"/>
          <w:szCs w:val="24"/>
        </w:rPr>
        <w:t>无法</w:t>
      </w:r>
      <w:r w:rsidRPr="00E940AE">
        <w:rPr>
          <w:rFonts w:ascii="宋体" w:eastAsia="宋体" w:hAnsi="宋体"/>
          <w:sz w:val="24"/>
          <w:szCs w:val="24"/>
        </w:rPr>
        <w:t>确定其分类。</w:t>
      </w:r>
    </w:p>
    <w:p w:rsidR="00877F90" w:rsidRPr="00E940AE" w:rsidRDefault="00877F90" w:rsidP="00877F90">
      <w:pPr>
        <w:pStyle w:val="1"/>
        <w:rPr>
          <w:sz w:val="24"/>
          <w:szCs w:val="24"/>
        </w:rPr>
      </w:pPr>
      <w:r w:rsidRPr="00E940AE">
        <w:rPr>
          <w:rFonts w:hint="eastAsia"/>
          <w:sz w:val="24"/>
          <w:szCs w:val="24"/>
        </w:rPr>
        <w:t>四</w:t>
      </w:r>
      <w:r w:rsidRPr="00E940AE">
        <w:rPr>
          <w:sz w:val="24"/>
          <w:szCs w:val="24"/>
        </w:rPr>
        <w:t>、算法步骤</w:t>
      </w:r>
    </w:p>
    <w:p w:rsidR="00877F90" w:rsidRPr="00E940AE" w:rsidRDefault="00877F90" w:rsidP="00877F90">
      <w:pPr>
        <w:rPr>
          <w:rFonts w:ascii="宋体" w:eastAsia="宋体" w:hAnsi="宋体"/>
          <w:sz w:val="24"/>
          <w:szCs w:val="24"/>
        </w:rPr>
      </w:pPr>
      <w:r w:rsidRPr="00E940AE">
        <w:rPr>
          <w:rFonts w:ascii="宋体" w:eastAsia="宋体" w:hAnsi="宋体"/>
          <w:noProof/>
          <w:sz w:val="24"/>
          <w:szCs w:val="24"/>
        </w:rPr>
        <w:lastRenderedPageBreak/>
        <w:drawing>
          <wp:inline distT="0" distB="0" distL="0" distR="0" wp14:anchorId="53B071B4" wp14:editId="3306E241">
            <wp:extent cx="3714750" cy="1866900"/>
            <wp:effectExtent l="0" t="0" r="0" b="0"/>
            <wp:docPr id="34" name="图片 34" descr="https://img-blog.csdn.net/20150202114139212?watermark/2/text/aHR0cDovL2Jsb2cuY3Nkbi5uZXQvd2VueXVzdXJhbg==/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50202114139212?watermark/2/text/aHR0cDovL2Jsb2cuY3Nkbi5uZXQvd2VueXVzdXJhbg==/font/5a6L5L2T/fontsize/400/fill/I0JBQkFCMA==/dissolve/70/gravity/Cen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4750" cy="1866900"/>
                    </a:xfrm>
                    <a:prstGeom prst="rect">
                      <a:avLst/>
                    </a:prstGeom>
                    <a:noFill/>
                    <a:ln>
                      <a:noFill/>
                    </a:ln>
                  </pic:spPr>
                </pic:pic>
              </a:graphicData>
            </a:graphic>
          </wp:inline>
        </w:drawing>
      </w:r>
    </w:p>
    <w:p w:rsidR="00877F90" w:rsidRPr="00E940AE" w:rsidRDefault="00877F90" w:rsidP="00877F90">
      <w:pPr>
        <w:pStyle w:val="1"/>
        <w:rPr>
          <w:sz w:val="24"/>
          <w:szCs w:val="24"/>
        </w:rPr>
      </w:pPr>
      <w:r w:rsidRPr="00E940AE">
        <w:rPr>
          <w:rFonts w:hint="eastAsia"/>
          <w:sz w:val="24"/>
          <w:szCs w:val="24"/>
        </w:rPr>
        <w:t>五</w:t>
      </w:r>
      <w:r w:rsidRPr="00E940AE">
        <w:rPr>
          <w:sz w:val="24"/>
          <w:szCs w:val="24"/>
        </w:rPr>
        <w:t>、数据集描述</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%分别产生x轴和y轴都为正态分布的随机序列</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%假设x轴和y轴序列相互独立，可产生二维正态分布随机序列</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%w1、w2分别用来保存两个训练集的横坐标和纵坐标</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%用normrnd函数产生正态分布函数</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%normrnd（mean,omega,[row,column]）</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%mean:均值;omega:标准差</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%row:产生随机序列的行数;column:产生随机序列的列数</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X1 = normrnd(40,10,[200,1]);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Y1 = normrnd(40,10,[200,1]);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w1=[X1, Y1];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X2 = normrnd(5 ,10,[100,1]);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Y2 = normrnd(0 ,10,[100,1]);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w2=[X2, Y2];</w:t>
      </w:r>
    </w:p>
    <w:p w:rsidR="00877F90" w:rsidRPr="00E940AE" w:rsidRDefault="00877F90" w:rsidP="00877F90">
      <w:pPr>
        <w:pStyle w:val="1"/>
        <w:rPr>
          <w:sz w:val="24"/>
          <w:szCs w:val="24"/>
        </w:rPr>
      </w:pPr>
      <w:r w:rsidRPr="00E940AE">
        <w:rPr>
          <w:rFonts w:hint="eastAsia"/>
          <w:sz w:val="24"/>
          <w:szCs w:val="24"/>
        </w:rPr>
        <w:t>六</w:t>
      </w:r>
      <w:r w:rsidRPr="00E940AE">
        <w:rPr>
          <w:sz w:val="24"/>
          <w:szCs w:val="24"/>
        </w:rPr>
        <w:t>、实验结果</w:t>
      </w:r>
    </w:p>
    <w:p w:rsidR="00877F90" w:rsidRPr="00E940AE" w:rsidRDefault="00877F90" w:rsidP="00877F90">
      <w:pPr>
        <w:rPr>
          <w:rFonts w:ascii="宋体" w:eastAsia="宋体" w:hAnsi="宋体"/>
          <w:sz w:val="24"/>
          <w:szCs w:val="24"/>
        </w:rPr>
      </w:pPr>
      <w:r w:rsidRPr="00E940AE">
        <w:rPr>
          <w:rFonts w:ascii="宋体" w:eastAsia="宋体" w:hAnsi="宋体" w:hint="eastAsia"/>
          <w:noProof/>
          <w:sz w:val="24"/>
          <w:szCs w:val="24"/>
        </w:rPr>
        <w:lastRenderedPageBreak/>
        <w:drawing>
          <wp:inline distT="0" distB="0" distL="0" distR="0" wp14:anchorId="2A22A59E" wp14:editId="0E385540">
            <wp:extent cx="5274310" cy="46977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883047.tmp"/>
                    <pic:cNvPicPr/>
                  </pic:nvPicPr>
                  <pic:blipFill>
                    <a:blip r:embed="rId41">
                      <a:extLst>
                        <a:ext uri="{28A0092B-C50C-407E-A947-70E740481C1C}">
                          <a14:useLocalDpi xmlns:a14="http://schemas.microsoft.com/office/drawing/2010/main" val="0"/>
                        </a:ext>
                      </a:extLst>
                    </a:blip>
                    <a:stretch>
                      <a:fillRect/>
                    </a:stretch>
                  </pic:blipFill>
                  <pic:spPr>
                    <a:xfrm>
                      <a:off x="0" y="0"/>
                      <a:ext cx="5274310" cy="4697730"/>
                    </a:xfrm>
                    <a:prstGeom prst="rect">
                      <a:avLst/>
                    </a:prstGeom>
                  </pic:spPr>
                </pic:pic>
              </a:graphicData>
            </a:graphic>
          </wp:inline>
        </w:drawing>
      </w:r>
    </w:p>
    <w:p w:rsidR="00877F90" w:rsidRPr="00E940AE" w:rsidRDefault="00877F90" w:rsidP="00877F90">
      <w:pPr>
        <w:pStyle w:val="a8"/>
        <w:rPr>
          <w:rFonts w:ascii="宋体" w:eastAsia="宋体" w:hAnsi="宋体"/>
          <w:sz w:val="24"/>
          <w:szCs w:val="24"/>
        </w:rPr>
      </w:pPr>
      <w:r w:rsidRPr="00E940AE">
        <w:rPr>
          <w:rFonts w:ascii="宋体" w:eastAsia="宋体" w:hAnsi="宋体" w:hint="eastAsia"/>
          <w:sz w:val="24"/>
          <w:szCs w:val="24"/>
        </w:rPr>
        <w:t>代码</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%本m文件实现fisher算法，并对两个二维正态分布随机序列</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%进行训练，进而可在屏幕上任意取点，程序可输出属于第一类</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%还是第二类</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%分别产生x轴和y轴都为正态分布的随机序列</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%假设x轴和y轴序列相互独立，可产生二维正态分布随机序列</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%w1、w2分别用来保存两个训练集的横坐标和纵坐标</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%用normrnd函数产生正态分布函数</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%normrnd（mean,omega,[row,column]）</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%mean:均值;omega:标准差</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%row:产生随机序列的行数;column:产生随机序列的列数</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X1 = normrnd(40,10,[200,1]);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Y1 = normrnd(40,10,[200,1]);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w1=[X1, Y1];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lastRenderedPageBreak/>
        <w:t xml:space="preserve"> X2 = normrnd(5 ,10,[100,1]);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Y2 = normrnd(0 ,10,[100,1]);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w2=[X2, Y2];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%以下部分为fisher算法的实现</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%计算样本均值</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m1=mean(w1)';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m2=mean(w2)';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%s1、s2分别代表表示第一类、第二类样本的类内离散度矩阵</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s1=zeros(2);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[row1,colum1]=size(w1);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for i=1:row1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s1 = s1 + (w1(i,:)'-m1)*(w1(i,:)'-m1)';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end;</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s2=zeros(2);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[row2,colum2]=size(w2);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for i=1:row2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s2 = s2 + (w2(i,:)' - m2)*(w2(i,:)' - m2)';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end;</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%计算总类内离散度矩阵Sw</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Sw=s1+s2;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%计算fisher准则函数取极大值时的解w</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w=inv(Sw)*(m1-m2);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%计算阈值w0</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ave_m1 = w'*m1;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ave_m2 = w'*m2;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w0 = (ave_m1+ave_m2)/2;</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%画出两类训练样本点</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figure(1)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plot(X1,Y1,'.r',X2,Y2,'.b');%画出两类样本点</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hold on;grid;</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%画出取极大值时的解w</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x = [-40:0.1:40];</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y = x*w(2)/w(1);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plot(x,y,'g')</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%以下为测试部分</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%利用ginput随机选取屏幕上的点（可连续取10个点）</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%程序可根据点的位置自动地显示出属于那个类</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for i=1:10</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[x,y]=ginput(1);</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lastRenderedPageBreak/>
        <w:t xml:space="preserve">   plot(x,y,'m*');</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sample=[x,y];</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holdall</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if(sample*w- w0&gt;0)</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disp('it belong to the first class');</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else</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disp('it belong to the second class');</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 xml:space="preserve">    end;</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end</w:t>
      </w:r>
    </w:p>
    <w:p w:rsidR="00877F90" w:rsidRPr="00E940AE" w:rsidRDefault="00877F90" w:rsidP="00877F90">
      <w:pPr>
        <w:rPr>
          <w:rFonts w:ascii="宋体" w:eastAsia="宋体" w:hAnsi="宋体"/>
          <w:sz w:val="24"/>
          <w:szCs w:val="24"/>
        </w:rPr>
      </w:pPr>
      <w:r w:rsidRPr="00E940AE">
        <w:rPr>
          <w:rFonts w:ascii="宋体" w:eastAsia="宋体" w:hAnsi="宋体"/>
          <w:sz w:val="24"/>
          <w:szCs w:val="24"/>
        </w:rPr>
        <w:t>%%%%%%%%%%%%%%%%%%%%%%%%%%%%%%%%%%%%%%%%%%%%%%%%%%%</w:t>
      </w:r>
    </w:p>
    <w:p w:rsidR="00877F90" w:rsidRDefault="00877F90" w:rsidP="00877F90">
      <w:pPr>
        <w:pStyle w:val="a8"/>
      </w:pPr>
      <w:r>
        <w:rPr>
          <w:rFonts w:hint="eastAsia"/>
        </w:rPr>
        <w:t>对比</w:t>
      </w:r>
    </w:p>
    <w:p w:rsidR="00877F90" w:rsidRDefault="00877F90" w:rsidP="00877F90">
      <w:pPr>
        <w:pStyle w:val="a7"/>
        <w:numPr>
          <w:ilvl w:val="0"/>
          <w:numId w:val="5"/>
        </w:numPr>
        <w:ind w:firstLineChars="0"/>
      </w:pPr>
      <w:r>
        <w:rPr>
          <w:rFonts w:hint="eastAsia"/>
        </w:rPr>
        <w:t>Fisher分类器</w:t>
      </w:r>
      <w:r>
        <w:t>和感知器算法都是解决线性可分问题</w:t>
      </w:r>
    </w:p>
    <w:p w:rsidR="00877F90" w:rsidRDefault="00877F90" w:rsidP="00877F90">
      <w:pPr>
        <w:pStyle w:val="a7"/>
        <w:numPr>
          <w:ilvl w:val="0"/>
          <w:numId w:val="5"/>
        </w:numPr>
        <w:ind w:firstLineChars="0"/>
      </w:pPr>
      <w:r>
        <w:t>Fisher分类器比感知器算法效率高，覆盖范围广</w:t>
      </w:r>
    </w:p>
    <w:p w:rsidR="00877F90" w:rsidRDefault="00877F90" w:rsidP="00877F90">
      <w:pPr>
        <w:pStyle w:val="a7"/>
        <w:numPr>
          <w:ilvl w:val="0"/>
          <w:numId w:val="5"/>
        </w:numPr>
        <w:ind w:firstLineChars="0"/>
      </w:pPr>
      <w:r>
        <w:rPr>
          <w:rFonts w:hint="eastAsia"/>
        </w:rPr>
        <w:t>优缺点</w:t>
      </w:r>
      <w:r>
        <w:t>如上所</w:t>
      </w:r>
      <w:r>
        <w:rPr>
          <w:rFonts w:hint="eastAsia"/>
        </w:rPr>
        <w:t>述</w:t>
      </w:r>
      <w:r>
        <w:t>，非常类似</w:t>
      </w:r>
    </w:p>
    <w:sectPr w:rsidR="00877F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6926" w:rsidRDefault="008F6926" w:rsidP="00DC3AF3">
      <w:r>
        <w:separator/>
      </w:r>
    </w:p>
  </w:endnote>
  <w:endnote w:type="continuationSeparator" w:id="0">
    <w:p w:rsidR="008F6926" w:rsidRDefault="008F6926" w:rsidP="00DC3A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0000000000000000000"/>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6926" w:rsidRDefault="008F6926" w:rsidP="00DC3AF3">
      <w:r>
        <w:separator/>
      </w:r>
    </w:p>
  </w:footnote>
  <w:footnote w:type="continuationSeparator" w:id="0">
    <w:p w:rsidR="008F6926" w:rsidRDefault="008F6926" w:rsidP="00DC3A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87360"/>
    <w:multiLevelType w:val="hybridMultilevel"/>
    <w:tmpl w:val="8086F322"/>
    <w:lvl w:ilvl="0" w:tplc="77CE78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BD05827"/>
    <w:multiLevelType w:val="hybridMultilevel"/>
    <w:tmpl w:val="416645AA"/>
    <w:lvl w:ilvl="0" w:tplc="5EA204B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C246ADF"/>
    <w:multiLevelType w:val="hybridMultilevel"/>
    <w:tmpl w:val="B85EA022"/>
    <w:lvl w:ilvl="0" w:tplc="403EE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2531807"/>
    <w:multiLevelType w:val="hybridMultilevel"/>
    <w:tmpl w:val="ED50C6B0"/>
    <w:lvl w:ilvl="0" w:tplc="68D41B3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EE853EB"/>
    <w:multiLevelType w:val="hybridMultilevel"/>
    <w:tmpl w:val="C9AE9E60"/>
    <w:lvl w:ilvl="0" w:tplc="481005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A9C"/>
    <w:rsid w:val="00276D10"/>
    <w:rsid w:val="002E3489"/>
    <w:rsid w:val="002E6177"/>
    <w:rsid w:val="003A7102"/>
    <w:rsid w:val="004976C6"/>
    <w:rsid w:val="00572BAD"/>
    <w:rsid w:val="006D3A9C"/>
    <w:rsid w:val="00877F90"/>
    <w:rsid w:val="008F6926"/>
    <w:rsid w:val="0091781C"/>
    <w:rsid w:val="00A85752"/>
    <w:rsid w:val="00B64AFF"/>
    <w:rsid w:val="00DB4C1C"/>
    <w:rsid w:val="00DC3A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CFE0A2-8522-40B2-AE38-8956A3880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6D3A9C"/>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64A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64AF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3A9C"/>
    <w:rPr>
      <w:rFonts w:ascii="宋体" w:eastAsia="宋体" w:hAnsi="宋体" w:cs="宋体"/>
      <w:b/>
      <w:bCs/>
      <w:kern w:val="36"/>
      <w:sz w:val="48"/>
      <w:szCs w:val="48"/>
    </w:rPr>
  </w:style>
  <w:style w:type="paragraph" w:styleId="a3">
    <w:name w:val="header"/>
    <w:basedOn w:val="a"/>
    <w:link w:val="a4"/>
    <w:uiPriority w:val="99"/>
    <w:unhideWhenUsed/>
    <w:rsid w:val="00DC3A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C3AF3"/>
    <w:rPr>
      <w:sz w:val="18"/>
      <w:szCs w:val="18"/>
    </w:rPr>
  </w:style>
  <w:style w:type="paragraph" w:styleId="a5">
    <w:name w:val="footer"/>
    <w:basedOn w:val="a"/>
    <w:link w:val="a6"/>
    <w:uiPriority w:val="99"/>
    <w:unhideWhenUsed/>
    <w:rsid w:val="00DC3AF3"/>
    <w:pPr>
      <w:tabs>
        <w:tab w:val="center" w:pos="4153"/>
        <w:tab w:val="right" w:pos="8306"/>
      </w:tabs>
      <w:snapToGrid w:val="0"/>
      <w:jc w:val="left"/>
    </w:pPr>
    <w:rPr>
      <w:sz w:val="18"/>
      <w:szCs w:val="18"/>
    </w:rPr>
  </w:style>
  <w:style w:type="character" w:customStyle="1" w:styleId="a6">
    <w:name w:val="页脚 字符"/>
    <w:basedOn w:val="a0"/>
    <w:link w:val="a5"/>
    <w:uiPriority w:val="99"/>
    <w:rsid w:val="00DC3AF3"/>
    <w:rPr>
      <w:sz w:val="18"/>
      <w:szCs w:val="18"/>
    </w:rPr>
  </w:style>
  <w:style w:type="paragraph" w:styleId="a7">
    <w:name w:val="List Paragraph"/>
    <w:basedOn w:val="a"/>
    <w:uiPriority w:val="34"/>
    <w:qFormat/>
    <w:rsid w:val="002E6177"/>
    <w:pPr>
      <w:ind w:firstLineChars="200" w:firstLine="420"/>
    </w:pPr>
  </w:style>
  <w:style w:type="character" w:customStyle="1" w:styleId="20">
    <w:name w:val="标题 2 字符"/>
    <w:basedOn w:val="a0"/>
    <w:link w:val="2"/>
    <w:uiPriority w:val="9"/>
    <w:rsid w:val="00B64AF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64AFF"/>
    <w:rPr>
      <w:b/>
      <w:bCs/>
      <w:sz w:val="32"/>
      <w:szCs w:val="32"/>
    </w:rPr>
  </w:style>
  <w:style w:type="paragraph" w:styleId="a8">
    <w:name w:val="Title"/>
    <w:basedOn w:val="a"/>
    <w:next w:val="a"/>
    <w:link w:val="a9"/>
    <w:uiPriority w:val="10"/>
    <w:qFormat/>
    <w:rsid w:val="00877F90"/>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877F9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628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tmp"/><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tmp"/><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tmp"/><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21</Pages>
  <Words>1256</Words>
  <Characters>7164</Characters>
  <Application>Microsoft Office Word</Application>
  <DocSecurity>0</DocSecurity>
  <Lines>59</Lines>
  <Paragraphs>16</Paragraphs>
  <ScaleCrop>false</ScaleCrop>
  <Company>Microsoft</Company>
  <LinksUpToDate>false</LinksUpToDate>
  <CharactersWithSpaces>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Yingfei Li</dc:creator>
  <cp:keywords/>
  <dc:description/>
  <cp:lastModifiedBy>Yingfei Li</cp:lastModifiedBy>
  <cp:revision>5</cp:revision>
  <dcterms:created xsi:type="dcterms:W3CDTF">2018-11-18T09:38:00Z</dcterms:created>
  <dcterms:modified xsi:type="dcterms:W3CDTF">2018-11-29T11:45:00Z</dcterms:modified>
</cp:coreProperties>
</file>